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93" w:rsidRPr="00590A84" w:rsidRDefault="00590A84" w:rsidP="00590A84">
      <w:pPr>
        <w:spacing w:line="228" w:lineRule="auto"/>
        <w:ind w:left="-15" w:firstLine="4"/>
        <w:jc w:val="right"/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590A84">
        <w:rPr>
          <w:rFonts w:asciiTheme="minorHAnsi" w:eastAsia="Times New Roman" w:hAnsiTheme="minorHAnsi" w:cstheme="minorHAnsi"/>
          <w:b/>
          <w:i/>
          <w:sz w:val="20"/>
          <w:szCs w:val="20"/>
        </w:rPr>
        <w:t>Anexa 2</w:t>
      </w:r>
    </w:p>
    <w:p w:rsidR="00614A93" w:rsidRDefault="00614A93">
      <w:pPr>
        <w:spacing w:line="228" w:lineRule="auto"/>
        <w:ind w:left="-15" w:firstLine="4"/>
        <w:rPr>
          <w:rFonts w:ascii="Times New Roman" w:eastAsia="Times New Roman" w:hAnsi="Times New Roman" w:cs="Times New Roman"/>
          <w:sz w:val="24"/>
        </w:rPr>
      </w:pPr>
    </w:p>
    <w:p w:rsidR="005841A8" w:rsidRDefault="0031615A">
      <w:pPr>
        <w:spacing w:line="228" w:lineRule="auto"/>
        <w:ind w:left="-15" w:firstLine="4"/>
      </w:pPr>
      <w:r>
        <w:rPr>
          <w:rFonts w:ascii="Times New Roman" w:eastAsia="Times New Roman" w:hAnsi="Times New Roman" w:cs="Times New Roman"/>
          <w:sz w:val="24"/>
        </w:rPr>
        <w:t>Nr.</w:t>
      </w:r>
      <w:r w:rsidR="00614A93">
        <w:rPr>
          <w:rFonts w:ascii="Times New Roman" w:eastAsia="Times New Roman" w:hAnsi="Times New Roman" w:cs="Times New Roman"/>
          <w:sz w:val="24"/>
        </w:rPr>
        <w:t>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>din ___</w:t>
      </w:r>
      <w:r w:rsidR="00D57065">
        <w:rPr>
          <w:rFonts w:ascii="Times New Roman" w:eastAsia="Times New Roman" w:hAnsi="Times New Roman" w:cs="Times New Roman"/>
          <w:sz w:val="24"/>
        </w:rPr>
        <w:t>___</w:t>
      </w:r>
      <w:r w:rsidR="00614A93">
        <w:rPr>
          <w:rFonts w:ascii="Times New Roman" w:eastAsia="Times New Roman" w:hAnsi="Times New Roman" w:cs="Times New Roman"/>
          <w:sz w:val="24"/>
        </w:rPr>
        <w:t xml:space="preserve">______ 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14A93"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Aprobat, </w:t>
      </w:r>
    </w:p>
    <w:p w:rsidR="005841A8" w:rsidRDefault="0031615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7065" w:rsidRDefault="0031615A">
      <w:pPr>
        <w:spacing w:after="14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41A8" w:rsidRPr="00590A84" w:rsidRDefault="00432F83" w:rsidP="00BC0C94">
      <w:pPr>
        <w:spacing w:line="240" w:lineRule="auto"/>
        <w:jc w:val="center"/>
        <w:rPr>
          <w:sz w:val="28"/>
          <w:szCs w:val="28"/>
        </w:rPr>
      </w:pPr>
      <w:r w:rsidRPr="00590A84">
        <w:rPr>
          <w:rFonts w:ascii="Times New Roman" w:eastAsia="Times New Roman" w:hAnsi="Times New Roman" w:cs="Times New Roman"/>
          <w:b/>
          <w:sz w:val="28"/>
          <w:szCs w:val="28"/>
        </w:rPr>
        <w:t>CERERE PENTRU BURSĂ</w:t>
      </w:r>
      <w:r w:rsidR="0031615A" w:rsidRPr="00590A84">
        <w:rPr>
          <w:rFonts w:ascii="Times New Roman" w:eastAsia="Times New Roman" w:hAnsi="Times New Roman" w:cs="Times New Roman"/>
          <w:b/>
          <w:sz w:val="28"/>
          <w:szCs w:val="28"/>
        </w:rPr>
        <w:t xml:space="preserve"> SOCIAL</w:t>
      </w:r>
      <w:r w:rsidRPr="00590A84">
        <w:rPr>
          <w:rFonts w:ascii="Times New Roman" w:eastAsia="Times New Roman" w:hAnsi="Times New Roman" w:cs="Times New Roman"/>
          <w:sz w:val="28"/>
          <w:szCs w:val="28"/>
        </w:rPr>
        <w:t>Ă</w:t>
      </w:r>
    </w:p>
    <w:p w:rsidR="005841A8" w:rsidRPr="00A17445" w:rsidRDefault="00590A84" w:rsidP="00BC0C94">
      <w:pPr>
        <w:spacing w:line="234" w:lineRule="auto"/>
        <w:ind w:right="116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445">
        <w:rPr>
          <w:rFonts w:ascii="Times New Roman" w:eastAsia="Times New Roman" w:hAnsi="Times New Roman" w:cs="Times New Roman"/>
          <w:b/>
          <w:sz w:val="24"/>
        </w:rPr>
        <w:t>p</w:t>
      </w:r>
      <w:r w:rsidR="0031615A" w:rsidRPr="00A17445">
        <w:rPr>
          <w:rFonts w:ascii="Times New Roman" w:eastAsia="Times New Roman" w:hAnsi="Times New Roman" w:cs="Times New Roman"/>
          <w:b/>
          <w:sz w:val="24"/>
        </w:rPr>
        <w:t>entru anul școlar 202</w:t>
      </w:r>
      <w:r w:rsidR="00BC0C94" w:rsidRPr="00A17445">
        <w:rPr>
          <w:rFonts w:ascii="Times New Roman" w:eastAsia="Times New Roman" w:hAnsi="Times New Roman" w:cs="Times New Roman"/>
          <w:b/>
          <w:sz w:val="24"/>
        </w:rPr>
        <w:t>4</w:t>
      </w:r>
      <w:r w:rsidR="0031615A" w:rsidRPr="00A17445">
        <w:rPr>
          <w:rFonts w:ascii="Times New Roman" w:eastAsia="Times New Roman" w:hAnsi="Times New Roman" w:cs="Times New Roman"/>
          <w:b/>
          <w:sz w:val="24"/>
        </w:rPr>
        <w:t>-202</w:t>
      </w:r>
      <w:r w:rsidR="00BC0C94" w:rsidRPr="00A17445">
        <w:rPr>
          <w:rFonts w:ascii="Times New Roman" w:eastAsia="Times New Roman" w:hAnsi="Times New Roman" w:cs="Times New Roman"/>
          <w:b/>
          <w:sz w:val="24"/>
        </w:rPr>
        <w:t>5</w:t>
      </w:r>
      <w:r w:rsidR="00C77965">
        <w:rPr>
          <w:rFonts w:ascii="Times New Roman" w:eastAsia="Times New Roman" w:hAnsi="Times New Roman" w:cs="Times New Roman"/>
          <w:b/>
          <w:sz w:val="24"/>
        </w:rPr>
        <w:t>,</w:t>
      </w:r>
      <w:r w:rsidR="0031615A" w:rsidRPr="00A174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17445" w:rsidRPr="00A17445">
        <w:rPr>
          <w:rFonts w:ascii="Times New Roman" w:hAnsi="Times New Roman" w:cs="Times New Roman"/>
          <w:b/>
          <w:sz w:val="24"/>
          <w:szCs w:val="24"/>
        </w:rPr>
        <w:t>elevi cu unul sau ambii părinți decedați și elevi asupra cărora a fost instituită o măsură de protecție specială, respectiv plasamentul/plasamentul de urgență</w:t>
      </w:r>
    </w:p>
    <w:p w:rsidR="005841A8" w:rsidRDefault="005841A8" w:rsidP="00BC0C94">
      <w:pPr>
        <w:spacing w:line="240" w:lineRule="auto"/>
        <w:jc w:val="center"/>
      </w:pPr>
    </w:p>
    <w:p w:rsidR="005841A8" w:rsidRDefault="0031615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14A93" w:rsidRDefault="0031615A" w:rsidP="00432F83">
      <w:pPr>
        <w:spacing w:after="191" w:line="22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Nume și prenume părinte: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614A93">
        <w:rPr>
          <w:rFonts w:ascii="Times New Roman" w:eastAsia="Times New Roman" w:hAnsi="Times New Roman" w:cs="Times New Roman"/>
          <w:sz w:val="24"/>
          <w:u w:val="single" w:color="000000"/>
        </w:rPr>
        <w:t>_____________________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Telefon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614A93">
        <w:rPr>
          <w:rFonts w:ascii="Times New Roman" w:eastAsia="Times New Roman" w:hAnsi="Times New Roman" w:cs="Times New Roman"/>
          <w:sz w:val="24"/>
          <w:u w:val="single" w:color="000000"/>
        </w:rPr>
        <w:t>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14A93" w:rsidRDefault="0031615A" w:rsidP="00432F83">
      <w:pPr>
        <w:spacing w:after="191" w:line="22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Nume și prenume elev/ă: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614A93">
        <w:rPr>
          <w:rFonts w:ascii="Times New Roman" w:eastAsia="Times New Roman" w:hAnsi="Times New Roman" w:cs="Times New Roman"/>
          <w:sz w:val="24"/>
          <w:u w:val="single" w:color="000000"/>
        </w:rPr>
        <w:t>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Clasa:  </w:t>
      </w:r>
      <w:r w:rsidR="00614A93">
        <w:rPr>
          <w:rFonts w:ascii="Times New Roman" w:eastAsia="Times New Roman" w:hAnsi="Times New Roman" w:cs="Times New Roman"/>
          <w:sz w:val="24"/>
        </w:rPr>
        <w:t>___________________</w:t>
      </w:r>
    </w:p>
    <w:p w:rsidR="005841A8" w:rsidRDefault="0031615A" w:rsidP="00BB629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B629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Prin   prezenta,   vă   rog   să   acordați   fiului/fiicei   mele   bursă   </w:t>
      </w:r>
      <w:r w:rsidR="00432F83">
        <w:rPr>
          <w:rFonts w:ascii="Times New Roman" w:eastAsia="Times New Roman" w:hAnsi="Times New Roman" w:cs="Times New Roman"/>
          <w:sz w:val="24"/>
        </w:rPr>
        <w:t>socială</w:t>
      </w:r>
      <w:r>
        <w:rPr>
          <w:rFonts w:ascii="Times New Roman" w:eastAsia="Times New Roman" w:hAnsi="Times New Roman" w:cs="Times New Roman"/>
          <w:sz w:val="24"/>
        </w:rPr>
        <w:t xml:space="preserve">   pentru   elevi </w:t>
      </w:r>
    </w:p>
    <w:p w:rsidR="005841A8" w:rsidRDefault="0031615A">
      <w:pPr>
        <w:spacing w:line="228" w:lineRule="auto"/>
        <w:ind w:left="101" w:firstLine="4"/>
      </w:pPr>
      <w:r>
        <w:rPr>
          <w:rFonts w:ascii="Times New Roman" w:eastAsia="Times New Roman" w:hAnsi="Times New Roman" w:cs="Times New Roman"/>
          <w:sz w:val="24"/>
        </w:rPr>
        <w:t xml:space="preserve">pentru  </w:t>
      </w:r>
      <w:r w:rsidR="00A17445">
        <w:rPr>
          <w:rFonts w:ascii="Times New Roman" w:eastAsia="Times New Roman" w:hAnsi="Times New Roman" w:cs="Times New Roman"/>
          <w:b/>
          <w:sz w:val="24"/>
        </w:rPr>
        <w:t>anul școlar 2024-2025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41A8" w:rsidRDefault="0031615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60D0" w:rsidRDefault="000460D0" w:rsidP="000460D0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Anexez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următoarele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documente</w:t>
      </w:r>
      <w:proofErr w:type="spellEnd"/>
      <w:r>
        <w:rPr>
          <w:b/>
          <w:bCs/>
          <w:sz w:val="23"/>
          <w:szCs w:val="23"/>
        </w:rPr>
        <w:t xml:space="preserve"> </w:t>
      </w:r>
      <w:r w:rsidRPr="00BF5A02">
        <w:t>(</w:t>
      </w:r>
      <w:r w:rsidRPr="00BF5A02">
        <w:rPr>
          <w:i/>
          <w:iCs/>
        </w:rPr>
        <w:t xml:space="preserve">se </w:t>
      </w:r>
      <w:proofErr w:type="spellStart"/>
      <w:proofErr w:type="gramStart"/>
      <w:r w:rsidRPr="00BF5A02">
        <w:rPr>
          <w:i/>
          <w:iCs/>
        </w:rPr>
        <w:t>va</w:t>
      </w:r>
      <w:proofErr w:type="spellEnd"/>
      <w:proofErr w:type="gramEnd"/>
      <w:r w:rsidRPr="00BF5A02">
        <w:rPr>
          <w:i/>
          <w:iCs/>
        </w:rPr>
        <w:t xml:space="preserve"> </w:t>
      </w:r>
      <w:proofErr w:type="spellStart"/>
      <w:r w:rsidRPr="00BF5A02">
        <w:rPr>
          <w:i/>
          <w:iCs/>
        </w:rPr>
        <w:t>bifa</w:t>
      </w:r>
      <w:proofErr w:type="spellEnd"/>
      <w:r w:rsidRPr="00BF5A02">
        <w:t>)</w:t>
      </w:r>
      <w:r>
        <w:rPr>
          <w:b/>
          <w:bCs/>
          <w:sz w:val="23"/>
          <w:szCs w:val="23"/>
        </w:rPr>
        <w:t xml:space="preserve">: </w:t>
      </w:r>
    </w:p>
    <w:p w:rsidR="000460D0" w:rsidRDefault="00A618AC" w:rsidP="000460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0460D0" w:rsidRPr="00ED6C93">
        <w:rPr>
          <w:sz w:val="23"/>
          <w:szCs w:val="23"/>
        </w:rPr>
        <w:t xml:space="preserve">□ </w:t>
      </w:r>
      <w:proofErr w:type="spellStart"/>
      <w:r w:rsidR="000460D0" w:rsidRPr="00ED6C93">
        <w:rPr>
          <w:sz w:val="23"/>
          <w:szCs w:val="23"/>
        </w:rPr>
        <w:t>copie</w:t>
      </w:r>
      <w:proofErr w:type="spellEnd"/>
      <w:r w:rsidR="000460D0" w:rsidRPr="00ED6C93">
        <w:rPr>
          <w:sz w:val="23"/>
          <w:szCs w:val="23"/>
        </w:rPr>
        <w:t xml:space="preserve"> CI </w:t>
      </w:r>
      <w:proofErr w:type="spellStart"/>
      <w:r w:rsidR="000460D0" w:rsidRPr="00ED6C93">
        <w:rPr>
          <w:sz w:val="23"/>
          <w:szCs w:val="23"/>
        </w:rPr>
        <w:t>părinte</w:t>
      </w:r>
      <w:proofErr w:type="spellEnd"/>
      <w:r w:rsidR="000460D0" w:rsidRPr="00ED6C93">
        <w:rPr>
          <w:sz w:val="23"/>
          <w:szCs w:val="23"/>
        </w:rPr>
        <w:t xml:space="preserve">/ </w:t>
      </w:r>
      <w:proofErr w:type="spellStart"/>
      <w:r w:rsidR="000460D0" w:rsidRPr="00ED6C93">
        <w:rPr>
          <w:sz w:val="23"/>
          <w:szCs w:val="23"/>
        </w:rPr>
        <w:t>reprezentant</w:t>
      </w:r>
      <w:proofErr w:type="spellEnd"/>
      <w:r w:rsidR="000460D0" w:rsidRPr="00ED6C93">
        <w:rPr>
          <w:sz w:val="23"/>
          <w:szCs w:val="23"/>
        </w:rPr>
        <w:t xml:space="preserve"> legal,</w:t>
      </w:r>
    </w:p>
    <w:p w:rsidR="000460D0" w:rsidRPr="00ED6C93" w:rsidRDefault="000460D0" w:rsidP="000460D0">
      <w:pPr>
        <w:pStyle w:val="Default"/>
        <w:rPr>
          <w:sz w:val="23"/>
          <w:szCs w:val="23"/>
        </w:rPr>
      </w:pPr>
      <w:r w:rsidRPr="00ED6C93">
        <w:rPr>
          <w:sz w:val="23"/>
          <w:szCs w:val="23"/>
        </w:rPr>
        <w:t xml:space="preserve">    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</w:t>
      </w:r>
      <w:proofErr w:type="spellStart"/>
      <w:r w:rsidRPr="00ED6C93">
        <w:t>acte</w:t>
      </w:r>
      <w:proofErr w:type="spellEnd"/>
      <w:r w:rsidRPr="00ED6C93">
        <w:t xml:space="preserve"> de </w:t>
      </w:r>
      <w:proofErr w:type="spellStart"/>
      <w:r w:rsidRPr="00ED6C93">
        <w:t>identitate</w:t>
      </w:r>
      <w:proofErr w:type="spellEnd"/>
      <w:r w:rsidRPr="00ED6C93">
        <w:t xml:space="preserve"> ale </w:t>
      </w:r>
      <w:proofErr w:type="spellStart"/>
      <w:r w:rsidRPr="00ED6C93">
        <w:t>persoanelor</w:t>
      </w:r>
      <w:proofErr w:type="spellEnd"/>
      <w:r w:rsidRPr="00ED6C93">
        <w:t xml:space="preserve"> </w:t>
      </w:r>
      <w:proofErr w:type="spellStart"/>
      <w:r w:rsidRPr="00ED6C93">
        <w:t>care</w:t>
      </w:r>
      <w:proofErr w:type="spellEnd"/>
      <w:r w:rsidRPr="00ED6C93">
        <w:t xml:space="preserve"> au </w:t>
      </w:r>
      <w:proofErr w:type="spellStart"/>
      <w:r w:rsidRPr="00ED6C93">
        <w:t>peste</w:t>
      </w:r>
      <w:proofErr w:type="spellEnd"/>
      <w:r w:rsidRPr="00ED6C93">
        <w:t xml:space="preserve"> 14 </w:t>
      </w:r>
      <w:proofErr w:type="spellStart"/>
      <w:r w:rsidRPr="00ED6C93">
        <w:t>ani</w:t>
      </w:r>
      <w:proofErr w:type="spellEnd"/>
      <w:r w:rsidRPr="00ED6C93">
        <w:t>,</w:t>
      </w:r>
    </w:p>
    <w:p w:rsidR="000460D0" w:rsidRPr="00A618AC" w:rsidRDefault="000460D0" w:rsidP="00A618AC">
      <w:pPr>
        <w:pStyle w:val="Default"/>
      </w:pPr>
      <w:r w:rsidRPr="00ED6C93">
        <w:rPr>
          <w:sz w:val="23"/>
          <w:szCs w:val="23"/>
        </w:rPr>
        <w:t xml:space="preserve">    □ </w:t>
      </w:r>
      <w:proofErr w:type="spellStart"/>
      <w:proofErr w:type="gramStart"/>
      <w:r w:rsidRPr="00ED6C93">
        <w:t>certificatele</w:t>
      </w:r>
      <w:proofErr w:type="spellEnd"/>
      <w:proofErr w:type="gramEnd"/>
      <w:r w:rsidRPr="00ED6C93">
        <w:t xml:space="preserve"> de </w:t>
      </w:r>
      <w:proofErr w:type="spellStart"/>
      <w:r w:rsidRPr="00ED6C93">
        <w:t>naștere</w:t>
      </w:r>
      <w:proofErr w:type="spellEnd"/>
      <w:r w:rsidRPr="00ED6C93">
        <w:t xml:space="preserve"> ale </w:t>
      </w:r>
      <w:proofErr w:type="spellStart"/>
      <w:r w:rsidRPr="00ED6C93">
        <w:t>copiilor</w:t>
      </w:r>
      <w:proofErr w:type="spellEnd"/>
      <w:r w:rsidRPr="00ED6C93">
        <w:t xml:space="preserve"> sub 14 </w:t>
      </w:r>
      <w:proofErr w:type="spellStart"/>
      <w:r w:rsidRPr="00ED6C93">
        <w:t>ani</w:t>
      </w:r>
      <w:proofErr w:type="spellEnd"/>
      <w:r w:rsidRPr="00ED6C93">
        <w:t>,</w:t>
      </w:r>
    </w:p>
    <w:p w:rsidR="00D75A71" w:rsidRDefault="00D75A71" w:rsidP="00D75A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A618A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D6C93">
        <w:rPr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certificat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deces</w:t>
      </w:r>
      <w:proofErr w:type="spellEnd"/>
      <w:r w:rsidR="00A618AC">
        <w:rPr>
          <w:sz w:val="23"/>
          <w:szCs w:val="23"/>
        </w:rPr>
        <w:t xml:space="preserve"> </w:t>
      </w:r>
      <w:proofErr w:type="spellStart"/>
      <w:r w:rsidR="00A618AC">
        <w:rPr>
          <w:sz w:val="23"/>
          <w:szCs w:val="23"/>
        </w:rPr>
        <w:t>părinte</w:t>
      </w:r>
      <w:proofErr w:type="spellEnd"/>
      <w:r w:rsidR="00A618AC">
        <w:rPr>
          <w:sz w:val="23"/>
          <w:szCs w:val="23"/>
        </w:rPr>
        <w:t>/</w:t>
      </w:r>
      <w:proofErr w:type="spellStart"/>
      <w:r w:rsidR="00A618AC">
        <w:rPr>
          <w:sz w:val="23"/>
          <w:szCs w:val="23"/>
        </w:rPr>
        <w:t>părinți</w:t>
      </w:r>
      <w:proofErr w:type="spellEnd"/>
    </w:p>
    <w:p w:rsidR="000460D0" w:rsidRDefault="000460D0" w:rsidP="000460D0">
      <w:pPr>
        <w:pStyle w:val="Default"/>
      </w:pPr>
      <w:r>
        <w:rPr>
          <w:sz w:val="23"/>
          <w:szCs w:val="23"/>
        </w:rPr>
        <w:t xml:space="preserve">    □ </w:t>
      </w:r>
      <w:proofErr w:type="spellStart"/>
      <w:proofErr w:type="gramStart"/>
      <w:r w:rsidR="00A618AC">
        <w:t>documente</w:t>
      </w:r>
      <w:proofErr w:type="spellEnd"/>
      <w:proofErr w:type="gramEnd"/>
      <w:r w:rsidR="00A618AC">
        <w:t xml:space="preserve"> care </w:t>
      </w:r>
      <w:proofErr w:type="spellStart"/>
      <w:r w:rsidR="00A618AC">
        <w:t>atestă</w:t>
      </w:r>
      <w:proofErr w:type="spellEnd"/>
      <w:r w:rsidR="00A618AC">
        <w:t xml:space="preserve"> </w:t>
      </w:r>
      <w:proofErr w:type="spellStart"/>
      <w:r w:rsidR="00A618AC">
        <w:t>instituirea</w:t>
      </w:r>
      <w:proofErr w:type="spellEnd"/>
      <w:r w:rsidR="00A618AC">
        <w:t xml:space="preserve"> </w:t>
      </w:r>
      <w:proofErr w:type="spellStart"/>
      <w:r w:rsidR="00A618AC">
        <w:t>unei</w:t>
      </w:r>
      <w:proofErr w:type="spellEnd"/>
      <w:r w:rsidR="00A618AC">
        <w:t xml:space="preserve"> </w:t>
      </w:r>
      <w:proofErr w:type="spellStart"/>
      <w:r w:rsidR="00A618AC">
        <w:t>măsuri</w:t>
      </w:r>
      <w:proofErr w:type="spellEnd"/>
      <w:r w:rsidR="00A618AC">
        <w:t xml:space="preserve"> de </w:t>
      </w:r>
      <w:proofErr w:type="spellStart"/>
      <w:r w:rsidR="00A618AC">
        <w:t>protecție</w:t>
      </w:r>
      <w:proofErr w:type="spellEnd"/>
      <w:r w:rsidR="00A618AC">
        <w:t xml:space="preserve"> </w:t>
      </w:r>
      <w:proofErr w:type="spellStart"/>
      <w:r w:rsidR="00A618AC">
        <w:t>socială</w:t>
      </w:r>
      <w:proofErr w:type="spellEnd"/>
      <w:r w:rsidR="00A618AC">
        <w:t xml:space="preserve"> (</w:t>
      </w:r>
      <w:proofErr w:type="spellStart"/>
      <w:r w:rsidR="00A618AC">
        <w:t>unde</w:t>
      </w:r>
      <w:proofErr w:type="spellEnd"/>
      <w:r w:rsidR="00A618AC">
        <w:t xml:space="preserve"> </w:t>
      </w:r>
      <w:proofErr w:type="spellStart"/>
      <w:r w:rsidR="00A618AC">
        <w:t>este</w:t>
      </w:r>
      <w:proofErr w:type="spellEnd"/>
      <w:r w:rsidR="00A618AC">
        <w:t xml:space="preserve"> </w:t>
      </w:r>
      <w:proofErr w:type="spellStart"/>
      <w:r w:rsidR="00A618AC">
        <w:t>cazul</w:t>
      </w:r>
      <w:proofErr w:type="spellEnd"/>
      <w:r w:rsidR="00A618AC">
        <w:t>)</w:t>
      </w:r>
    </w:p>
    <w:p w:rsidR="000460D0" w:rsidRDefault="000460D0" w:rsidP="000460D0">
      <w:pPr>
        <w:pStyle w:val="Default"/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rPr>
          <w:sz w:val="23"/>
          <w:szCs w:val="23"/>
        </w:rPr>
        <w:t>r</w:t>
      </w:r>
      <w:r>
        <w:t>aport</w:t>
      </w:r>
      <w:proofErr w:type="spellEnd"/>
      <w:proofErr w:type="gramEnd"/>
      <w:r>
        <w:t xml:space="preserve"> de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dispăruți</w:t>
      </w:r>
      <w:proofErr w:type="spellEnd"/>
      <w:r>
        <w:t>,</w:t>
      </w:r>
    </w:p>
    <w:p w:rsidR="000460D0" w:rsidRDefault="000460D0" w:rsidP="000460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rPr>
          <w:sz w:val="23"/>
          <w:szCs w:val="23"/>
        </w:rPr>
        <w:t>alte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documente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justificative</w:t>
      </w:r>
      <w:proofErr w:type="spellEnd"/>
      <w:r>
        <w:rPr>
          <w:sz w:val="23"/>
          <w:szCs w:val="23"/>
        </w:rPr>
        <w:t xml:space="preserve">:  ………………………………………………………………..     </w:t>
      </w:r>
    </w:p>
    <w:p w:rsidR="005841A8" w:rsidRDefault="0031615A" w:rsidP="00614A93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Am luat la cunoştinţă de prevederile OME nr. </w:t>
      </w:r>
      <w:r w:rsidR="00BC0C94">
        <w:rPr>
          <w:rFonts w:ascii="Times New Roman" w:eastAsia="Times New Roman" w:hAnsi="Times New Roman" w:cs="Times New Roman"/>
          <w:sz w:val="24"/>
        </w:rPr>
        <w:t>551</w:t>
      </w:r>
      <w:r>
        <w:rPr>
          <w:rFonts w:ascii="Times New Roman" w:eastAsia="Times New Roman" w:hAnsi="Times New Roman" w:cs="Times New Roman"/>
          <w:sz w:val="24"/>
        </w:rPr>
        <w:t>8/202</w:t>
      </w:r>
      <w:r w:rsidR="00BC0C94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privind aprobarea Criteriilor generale de acordare a burselor elevilor din învăţământul preuniversitar de stat . </w:t>
      </w:r>
    </w:p>
    <w:p w:rsidR="00A618AC" w:rsidRDefault="00A618AC" w:rsidP="00614A93">
      <w:pPr>
        <w:spacing w:line="240" w:lineRule="auto"/>
      </w:pPr>
    </w:p>
    <w:p w:rsidR="005841A8" w:rsidRDefault="00432F83">
      <w:pPr>
        <w:spacing w:line="228" w:lineRule="auto"/>
        <w:ind w:left="-15" w:right="212" w:firstLine="4"/>
      </w:pPr>
      <w:r>
        <w:rPr>
          <w:rFonts w:ascii="Times New Roman" w:eastAsia="Times New Roman" w:hAnsi="Times New Roman" w:cs="Times New Roman"/>
          <w:sz w:val="24"/>
        </w:rPr>
        <w:t>*Bursa socială</w:t>
      </w:r>
      <w:r w:rsidR="0031615A">
        <w:rPr>
          <w:rFonts w:ascii="Times New Roman" w:eastAsia="Times New Roman" w:hAnsi="Times New Roman" w:cs="Times New Roman"/>
          <w:sz w:val="24"/>
        </w:rPr>
        <w:t xml:space="preserve"> se poate cumula cu bursa de excelență olimpică I, respectiv II</w:t>
      </w:r>
      <w:r w:rsidR="00BF356B">
        <w:rPr>
          <w:rFonts w:ascii="Times New Roman" w:eastAsia="Times New Roman" w:hAnsi="Times New Roman" w:cs="Times New Roman"/>
          <w:sz w:val="24"/>
        </w:rPr>
        <w:t>/</w:t>
      </w:r>
      <w:r w:rsidR="0031615A">
        <w:rPr>
          <w:rFonts w:ascii="Times New Roman" w:eastAsia="Times New Roman" w:hAnsi="Times New Roman" w:cs="Times New Roman"/>
          <w:sz w:val="24"/>
        </w:rPr>
        <w:t xml:space="preserve"> cu bursa de merit</w:t>
      </w:r>
      <w:r w:rsidR="00BF356B">
        <w:rPr>
          <w:rFonts w:ascii="Times New Roman" w:eastAsia="Times New Roman" w:hAnsi="Times New Roman" w:cs="Times New Roman"/>
          <w:sz w:val="24"/>
        </w:rPr>
        <w:t>/</w:t>
      </w:r>
      <w:r w:rsidR="00BC0C94">
        <w:rPr>
          <w:rFonts w:ascii="Times New Roman" w:eastAsia="Times New Roman" w:hAnsi="Times New Roman" w:cs="Times New Roman"/>
          <w:sz w:val="24"/>
        </w:rPr>
        <w:t xml:space="preserve"> cu bursa de reziliență</w:t>
      </w:r>
      <w:r w:rsidR="0031615A">
        <w:rPr>
          <w:rFonts w:ascii="Times New Roman" w:eastAsia="Times New Roman" w:hAnsi="Times New Roman" w:cs="Times New Roman"/>
          <w:sz w:val="24"/>
        </w:rPr>
        <w:t xml:space="preserve">. </w:t>
      </w:r>
    </w:p>
    <w:p w:rsidR="005841A8" w:rsidRDefault="00A17445">
      <w:pPr>
        <w:spacing w:line="228" w:lineRule="auto"/>
        <w:ind w:left="-15" w:right="366" w:firstLine="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r w:rsidR="0031615A" w:rsidRPr="00A618AC">
        <w:rPr>
          <w:rFonts w:ascii="Times New Roman" w:eastAsia="Times New Roman" w:hAnsi="Times New Roman" w:cs="Times New Roman"/>
          <w:sz w:val="24"/>
        </w:rPr>
        <w:t xml:space="preserve">Elevii care acumulează 10 absențe nemotivate într-o lună nu primesc </w:t>
      </w:r>
      <w:r w:rsidR="00BC0C94" w:rsidRPr="00A618AC">
        <w:rPr>
          <w:rFonts w:ascii="Times New Roman" w:eastAsia="Times New Roman" w:hAnsi="Times New Roman" w:cs="Times New Roman"/>
          <w:sz w:val="24"/>
        </w:rPr>
        <w:t xml:space="preserve">nici un tip de </w:t>
      </w:r>
      <w:r w:rsidR="0031615A" w:rsidRPr="00A618AC">
        <w:rPr>
          <w:rFonts w:ascii="Times New Roman" w:eastAsia="Times New Roman" w:hAnsi="Times New Roman" w:cs="Times New Roman"/>
          <w:sz w:val="24"/>
        </w:rPr>
        <w:t>bursa pentru luna respectivă</w:t>
      </w:r>
      <w:r w:rsidR="0031615A" w:rsidRPr="00590A84">
        <w:rPr>
          <w:rFonts w:ascii="Times New Roman" w:eastAsia="Times New Roman" w:hAnsi="Times New Roman" w:cs="Times New Roman"/>
          <w:i/>
          <w:sz w:val="24"/>
        </w:rPr>
        <w:t>.</w:t>
      </w:r>
      <w:r w:rsidR="0031615A">
        <w:rPr>
          <w:rFonts w:ascii="Times New Roman" w:eastAsia="Times New Roman" w:hAnsi="Times New Roman" w:cs="Times New Roman"/>
          <w:sz w:val="24"/>
        </w:rPr>
        <w:t xml:space="preserve"> </w:t>
      </w:r>
    </w:p>
    <w:p w:rsidR="00A618AC" w:rsidRDefault="00A618AC">
      <w:pPr>
        <w:spacing w:line="228" w:lineRule="auto"/>
        <w:ind w:left="-15" w:right="366" w:firstLine="4"/>
      </w:pPr>
    </w:p>
    <w:p w:rsidR="00BB629D" w:rsidRPr="00BB629D" w:rsidRDefault="0031615A" w:rsidP="00BB629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B629D" w:rsidRPr="00BB629D">
        <w:rPr>
          <w:rFonts w:ascii="Times New Roman" w:hAnsi="Times New Roman" w:cs="Times New Roman"/>
          <w:sz w:val="24"/>
          <w:szCs w:val="24"/>
        </w:rPr>
        <w:t xml:space="preserve">    □</w:t>
      </w:r>
      <w:r w:rsidR="00BB629D" w:rsidRPr="00BB629D">
        <w:rPr>
          <w:rFonts w:ascii="Times New Roman" w:eastAsia="Arial" w:hAnsi="Times New Roman" w:cs="Times New Roman"/>
          <w:sz w:val="24"/>
          <w:szCs w:val="24"/>
        </w:rPr>
        <w:t xml:space="preserve">   precizez că în anul școlar anterior am beneficiat de bursă de excelență/ merit, socială)  .................................................. și doresc ca bursa să fie virată în același cont</w:t>
      </w:r>
    </w:p>
    <w:p w:rsidR="00BB629D" w:rsidRDefault="00A618AC" w:rsidP="00BB629D">
      <w:pPr>
        <w:ind w:left="20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629D" w:rsidRPr="00BB629D">
        <w:rPr>
          <w:rFonts w:ascii="Times New Roman" w:hAnsi="Times New Roman" w:cs="Times New Roman"/>
          <w:sz w:val="24"/>
          <w:szCs w:val="24"/>
        </w:rPr>
        <w:t>□</w:t>
      </w:r>
      <w:r w:rsidR="00BB629D" w:rsidRPr="00BB629D">
        <w:rPr>
          <w:rFonts w:ascii="Times New Roman" w:eastAsia="Arial" w:hAnsi="Times New Roman" w:cs="Times New Roman"/>
          <w:sz w:val="24"/>
          <w:szCs w:val="24"/>
        </w:rPr>
        <w:t xml:space="preserve">   am cont nou și atașez extrasul de cont cu viza băncii - titularul contului fiind elevul sau părintele acestuia.</w:t>
      </w:r>
      <w:bookmarkStart w:id="0" w:name="_GoBack"/>
      <w:bookmarkEnd w:id="0"/>
    </w:p>
    <w:p w:rsidR="00A618AC" w:rsidRPr="00BB629D" w:rsidRDefault="00A618AC" w:rsidP="00BB629D">
      <w:pPr>
        <w:ind w:left="20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B629D" w:rsidRDefault="00A618AC" w:rsidP="00BB629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629D" w:rsidRPr="00B041E5">
        <w:rPr>
          <w:rFonts w:ascii="Times New Roman" w:hAnsi="Times New Roman" w:cs="Times New Roman"/>
          <w:b/>
          <w:sz w:val="20"/>
          <w:szCs w:val="20"/>
        </w:rPr>
        <w:t xml:space="preserve">Toate documentele vor fi puse într-un dosar cu șină, în ordinea precizată mai sus. </w:t>
      </w:r>
    </w:p>
    <w:p w:rsidR="00A618AC" w:rsidRPr="00B041E5" w:rsidRDefault="00A618AC" w:rsidP="00BB629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41E5" w:rsidRDefault="00BB629D" w:rsidP="00BB629D">
      <w:pPr>
        <w:pStyle w:val="Default"/>
        <w:ind w:firstLine="187"/>
        <w:jc w:val="both"/>
        <w:rPr>
          <w:bCs/>
        </w:rPr>
      </w:pPr>
      <w:proofErr w:type="spellStart"/>
      <w:r w:rsidRPr="00BB629D">
        <w:rPr>
          <w:bCs/>
        </w:rPr>
        <w:t>Declar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pe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proprie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răspundere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că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informațiile</w:t>
      </w:r>
      <w:proofErr w:type="spellEnd"/>
      <w:r w:rsidRPr="00BB629D">
        <w:rPr>
          <w:bCs/>
        </w:rPr>
        <w:t xml:space="preserve"> de </w:t>
      </w:r>
      <w:proofErr w:type="spellStart"/>
      <w:r w:rsidRPr="00BB629D">
        <w:rPr>
          <w:bCs/>
        </w:rPr>
        <w:t>mai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sus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și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actele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doveditoare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anexate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corespund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realității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și</w:t>
      </w:r>
      <w:proofErr w:type="spellEnd"/>
      <w:r w:rsidRPr="00BB629D">
        <w:rPr>
          <w:bCs/>
        </w:rPr>
        <w:t xml:space="preserve"> </w:t>
      </w:r>
      <w:proofErr w:type="spellStart"/>
      <w:proofErr w:type="gramStart"/>
      <w:r w:rsidRPr="00BB629D">
        <w:rPr>
          <w:bCs/>
        </w:rPr>
        <w:t>iau</w:t>
      </w:r>
      <w:proofErr w:type="spellEnd"/>
      <w:proofErr w:type="gramEnd"/>
      <w:r w:rsidRPr="00BB629D">
        <w:rPr>
          <w:bCs/>
        </w:rPr>
        <w:t xml:space="preserve"> la </w:t>
      </w:r>
      <w:proofErr w:type="spellStart"/>
      <w:r w:rsidRPr="00BB629D">
        <w:rPr>
          <w:bCs/>
        </w:rPr>
        <w:t>cunoștiință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că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în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caz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contrar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voi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pierde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dreptul</w:t>
      </w:r>
      <w:proofErr w:type="spellEnd"/>
      <w:r w:rsidRPr="00BB629D">
        <w:rPr>
          <w:bCs/>
        </w:rPr>
        <w:t xml:space="preserve"> la </w:t>
      </w:r>
      <w:proofErr w:type="spellStart"/>
      <w:r w:rsidRPr="00BB629D">
        <w:rPr>
          <w:bCs/>
        </w:rPr>
        <w:t>bursă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pe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toată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perioada</w:t>
      </w:r>
      <w:proofErr w:type="spellEnd"/>
      <w:r w:rsidRPr="00BB629D">
        <w:rPr>
          <w:bCs/>
        </w:rPr>
        <w:t xml:space="preserve"> care </w:t>
      </w:r>
      <w:proofErr w:type="spellStart"/>
      <w:r w:rsidRPr="00BB629D">
        <w:rPr>
          <w:bCs/>
        </w:rPr>
        <w:t>urmează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și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voi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suporta</w:t>
      </w:r>
      <w:proofErr w:type="spellEnd"/>
      <w:r w:rsidRPr="00BB629D">
        <w:rPr>
          <w:bCs/>
        </w:rPr>
        <w:t xml:space="preserve"> </w:t>
      </w:r>
    </w:p>
    <w:p w:rsidR="00B041E5" w:rsidRDefault="00B041E5" w:rsidP="00B041E5">
      <w:pPr>
        <w:pStyle w:val="Default"/>
        <w:ind w:firstLine="187"/>
        <w:jc w:val="both"/>
      </w:pPr>
      <w:proofErr w:type="spellStart"/>
      <w:proofErr w:type="gramStart"/>
      <w:r w:rsidRPr="00BB629D">
        <w:rPr>
          <w:bCs/>
        </w:rPr>
        <w:t>consecințele</w:t>
      </w:r>
      <w:proofErr w:type="spellEnd"/>
      <w:proofErr w:type="gram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în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vigoare</w:t>
      </w:r>
      <w:proofErr w:type="spellEnd"/>
      <w:r w:rsidRPr="00BB629D">
        <w:rPr>
          <w:bCs/>
        </w:rPr>
        <w:t xml:space="preserve"> (</w:t>
      </w:r>
      <w:proofErr w:type="spellStart"/>
      <w:r w:rsidRPr="00BB629D">
        <w:rPr>
          <w:bCs/>
        </w:rPr>
        <w:t>fals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si</w:t>
      </w:r>
      <w:proofErr w:type="spellEnd"/>
      <w:r w:rsidRPr="00BB629D">
        <w:rPr>
          <w:bCs/>
        </w:rPr>
        <w:t xml:space="preserve"> </w:t>
      </w:r>
      <w:proofErr w:type="spellStart"/>
      <w:r w:rsidRPr="00BB629D">
        <w:rPr>
          <w:bCs/>
        </w:rPr>
        <w:t>uz</w:t>
      </w:r>
      <w:proofErr w:type="spellEnd"/>
      <w:r w:rsidRPr="00BB629D">
        <w:rPr>
          <w:bCs/>
        </w:rPr>
        <w:t xml:space="preserve"> de </w:t>
      </w:r>
      <w:proofErr w:type="spellStart"/>
      <w:r w:rsidRPr="00BB629D">
        <w:rPr>
          <w:bCs/>
        </w:rPr>
        <w:t>fals</w:t>
      </w:r>
      <w:proofErr w:type="spellEnd"/>
      <w:r w:rsidRPr="00BB629D">
        <w:rPr>
          <w:bCs/>
        </w:rPr>
        <w:t>).</w:t>
      </w:r>
      <w:r w:rsidRPr="00BB629D">
        <w:t xml:space="preserve"> </w:t>
      </w:r>
    </w:p>
    <w:p w:rsidR="00B041E5" w:rsidRDefault="00B041E5" w:rsidP="00BB629D">
      <w:pPr>
        <w:pStyle w:val="Default"/>
        <w:ind w:firstLine="187"/>
        <w:jc w:val="both"/>
        <w:rPr>
          <w:bCs/>
        </w:rPr>
      </w:pPr>
    </w:p>
    <w:p w:rsidR="00BB629D" w:rsidRPr="00BB629D" w:rsidRDefault="00BB629D" w:rsidP="00BB629D">
      <w:pPr>
        <w:spacing w:after="7"/>
        <w:ind w:left="197" w:right="474"/>
        <w:rPr>
          <w:b/>
        </w:rPr>
      </w:pPr>
      <w:r w:rsidRPr="008877D2">
        <w:rPr>
          <w:sz w:val="18"/>
        </w:rPr>
        <w:t xml:space="preserve">     </w:t>
      </w:r>
      <w:r w:rsidRPr="00BB629D">
        <w:rPr>
          <w:b/>
          <w:sz w:val="18"/>
        </w:rPr>
        <w:t xml:space="preserve">Am fost informat că datele cu caracter personal sunt prelucrate în scopul și pentru îndeplinirea atribuțiilor legale ale instituției. </w:t>
      </w:r>
    </w:p>
    <w:p w:rsidR="00BB629D" w:rsidRPr="00BB629D" w:rsidRDefault="00BB629D" w:rsidP="00BB629D">
      <w:pPr>
        <w:spacing w:after="7"/>
        <w:ind w:left="197" w:right="474"/>
        <w:rPr>
          <w:b/>
        </w:rPr>
      </w:pPr>
      <w:r w:rsidRPr="00BB629D">
        <w:rPr>
          <w:b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82A8321" wp14:editId="71F569DE">
                <wp:simplePos x="0" y="0"/>
                <wp:positionH relativeFrom="column">
                  <wp:posOffset>-119630</wp:posOffset>
                </wp:positionH>
                <wp:positionV relativeFrom="paragraph">
                  <wp:posOffset>-304668</wp:posOffset>
                </wp:positionV>
                <wp:extent cx="7153278" cy="448301"/>
                <wp:effectExtent l="0" t="0" r="28572" b="27949"/>
                <wp:wrapNone/>
                <wp:docPr id="6" name="Group 17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8" cy="448301"/>
                          <a:chOff x="0" y="0"/>
                          <a:chExt cx="7153278" cy="448301"/>
                        </a:xfrm>
                      </wpg:grpSpPr>
                      <wps:wsp>
                        <wps:cNvPr id="7" name="Shape 586"/>
                        <wps:cNvSpPr/>
                        <wps:spPr>
                          <a:xfrm>
                            <a:off x="198112" y="304796"/>
                            <a:ext cx="154305" cy="14350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4305"/>
                              <a:gd name="f4" fmla="val 143510"/>
                              <a:gd name="f5" fmla="*/ f0 1 154305"/>
                              <a:gd name="f6" fmla="*/ f1 1 143510"/>
                              <a:gd name="f7" fmla="+- f4 0 f2"/>
                              <a:gd name="f8" fmla="+- f3 0 f2"/>
                              <a:gd name="f9" fmla="*/ f8 1 154305"/>
                              <a:gd name="f10" fmla="*/ f7 1 143510"/>
                              <a:gd name="f11" fmla="*/ 0 1 f9"/>
                              <a:gd name="f12" fmla="*/ 154305 1 f9"/>
                              <a:gd name="f13" fmla="*/ 0 1 f10"/>
                              <a:gd name="f14" fmla="*/ 14351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54305" h="1435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rnd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" name="Shape 588"/>
                        <wps:cNvSpPr/>
                        <wps:spPr>
                          <a:xfrm>
                            <a:off x="196211" y="115571"/>
                            <a:ext cx="154305" cy="14350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4305"/>
                              <a:gd name="f4" fmla="val 143510"/>
                              <a:gd name="f5" fmla="*/ f0 1 154305"/>
                              <a:gd name="f6" fmla="*/ f1 1 143510"/>
                              <a:gd name="f7" fmla="+- f4 0 f2"/>
                              <a:gd name="f8" fmla="+- f3 0 f2"/>
                              <a:gd name="f9" fmla="*/ f8 1 154305"/>
                              <a:gd name="f10" fmla="*/ f7 1 143510"/>
                              <a:gd name="f11" fmla="*/ 0 1 f9"/>
                              <a:gd name="f12" fmla="*/ 154305 1 f9"/>
                              <a:gd name="f13" fmla="*/ 0 1 f10"/>
                              <a:gd name="f14" fmla="*/ 14351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54305" h="1435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rnd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" name="Shape 589"/>
                        <wps:cNvSpPr/>
                        <wps:spPr>
                          <a:xfrm>
                            <a:off x="0" y="0"/>
                            <a:ext cx="7153278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7153275"/>
                              <a:gd name="f5" fmla="abs f0"/>
                              <a:gd name="f6" fmla="abs f1"/>
                              <a:gd name="f7" fmla="abs f2"/>
                              <a:gd name="f8" fmla="*/ f0 1 7153275"/>
                              <a:gd name="f9" fmla="+- f3 0 f3"/>
                              <a:gd name="f10" fmla="+- f4 0 f3"/>
                              <a:gd name="f11" fmla="?: f5 f0 1"/>
                              <a:gd name="f12" fmla="?: f6 f1 1"/>
                              <a:gd name="f13" fmla="?: f7 f2 1"/>
                              <a:gd name="f14" fmla="*/ f10 1 7153275"/>
                              <a:gd name="f15" fmla="*/ f9 1 0"/>
                              <a:gd name="f16" fmla="*/ f11 1 7153275"/>
                              <a:gd name="f17" fmla="*/ f12 1 21600"/>
                              <a:gd name="f18" fmla="*/ 21600 f12 1"/>
                              <a:gd name="f19" fmla="*/ 0 1 f14"/>
                              <a:gd name="f20" fmla="*/ 7153275 1 f14"/>
                              <a:gd name="f21" fmla="*/ 0 1 f15"/>
                              <a:gd name="f22" fmla="min f17 f16"/>
                              <a:gd name="f23" fmla="*/ f18 1 f13"/>
                              <a:gd name="f24" fmla="*/ f19 f8 1"/>
                              <a:gd name="f25" fmla="*/ f20 f8 1"/>
                              <a:gd name="f26" fmla="val f23"/>
                              <a:gd name="f27" fmla="*/ f3 f22 1"/>
                              <a:gd name="f28" fmla="+- f26 0 f3"/>
                              <a:gd name="f29" fmla="*/ f28 1 0"/>
                              <a:gd name="f30" fmla="*/ f21 f29 1"/>
                              <a:gd name="f31" fmla="*/ f30 f2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4" t="f31" r="f25" b="f31"/>
                            <a:pathLst>
                              <a:path w="7153275">
                                <a:moveTo>
                                  <a:pt x="f3" y="f27"/>
                                </a:moveTo>
                                <a:lnTo>
                                  <a:pt x="f4" y="f2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059C214" id="Group 17977" o:spid="_x0000_s1026" style="position:absolute;margin-left:-9.4pt;margin-top:-24pt;width:563.25pt;height:35.3pt;z-index:-251653632" coordsize="71532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">
                <v:shape id="Shape 586" o:spid="_x0000_s1027" style="position:absolute;left:1981;top:3047;width:1543;height:1436;visibility:visible;mso-wrap-style:square;v-text-anchor:top" coordsize="15430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9vsMA&#10;AADaAAAADwAAAGRycy9kb3ducmV2LnhtbESPQWvCQBSE74L/YXlCL2I29VAluoZSKC1ID422eHxk&#10;n8nS7Nuwu9H477uFgsdhZr5htuVoO3EhH4xjBY9ZDoK4dtpwo+B4eF2sQYSIrLFzTApuFKDcTSdb&#10;LLS78iddqtiIBOFQoII2xr6QMtQtWQyZ64mTd3beYkzSN1J7vCa47eQyz5+kRcNpocWeXlqqf6rB&#10;KuiN/a5Pw9ebxKV0lan8xzzslXqYjc8bEJHGeA//t9+1ghX8XUk3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s9vsMAAADaAAAADwAAAAAAAAAAAAAAAACYAgAAZHJzL2Rv&#10;d25yZXYueG1sUEsFBgAAAAAEAAQA9QAAAIgDAAAAAA==&#10;" path="m,143510r154305,l154305,,,,,143510xe" filled="f" strokecolor="#70ad47" strokeweight=".35281mm">
                  <v:stroke joinstyle="miter" endcap="round"/>
                  <v:path arrowok="t" o:connecttype="custom" o:connectlocs="77153,0;154305,71753;77153,143505;0,71753" o:connectangles="270,0,90,180" textboxrect="0,0,154305,143510"/>
                </v:shape>
                <v:shape id="Shape 588" o:spid="_x0000_s1028" style="position:absolute;left:1962;top:1155;width:1543;height:1435;visibility:visible;mso-wrap-style:square;v-text-anchor:top" coordsize="15430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pzMAA&#10;AADaAAAADwAAAGRycy9kb3ducmV2LnhtbERPz2vCMBS+C/sfwhN2EU3tYYyuUYYwHIwd1qns+Gie&#10;bVjzEpJou/9+OQgeP77f9Xayg7hSiMaxgvWqAEHcOm24U3D4fls+g4gJWePgmBT8UYTt5mFWY6Xd&#10;yF90bVIncgjHChX0KflKytj2ZDGunCfO3NkFiynD0EkdcMzhdpBlUTxJi4ZzQ4+edj21v83FKvDG&#10;ntqfy3EvsZSuMU34XMQPpR7n0+sLiERTuotv7netIG/NV/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SpzMAAAADaAAAADwAAAAAAAAAAAAAAAACYAgAAZHJzL2Rvd25y&#10;ZXYueG1sUEsFBgAAAAAEAAQA9QAAAIUDAAAAAA==&#10;" path="m,143510r154305,l154305,,,,,143510xe" filled="f" strokecolor="#70ad47" strokeweight=".35281mm">
                  <v:stroke joinstyle="miter" endcap="round"/>
                  <v:path arrowok="t" o:connecttype="custom" o:connectlocs="77153,0;154305,71753;77153,143505;0,71753" o:connectangles="270,0,90,180" textboxrect="0,0,154305,143510"/>
                </v:shape>
                <v:shape id="Shape 589" o:spid="_x0000_s1029" style="position:absolute;width:71532;height:0;visibility:visible;mso-wrap-style:square;v-text-anchor:top" coordsize="7153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qPsQA&#10;AADbAAAADwAAAGRycy9kb3ducmV2LnhtbERPTWvCQBC9C/6HZQQvUjc1YtvUVYrSIrSHagvtcZod&#10;s8HsbMiuMf57Vyh4m8f7nPmys5VoqfGlYwX34wQEce50yYWC76/Xu0cQPiBrrByTgjN5WC76vTlm&#10;2p14S+0uFCKGsM9QgQmhzqT0uSGLfuxq4sjtXWMxRNgUUjd4iuG2kpMkmUmLJccGgzWtDOWH3dEq&#10;SJ/Ov9XPxyydbt8e1qPi8920/k+p4aB7eQYRqAs38b97o+P8FK6/x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aj7EAAAA2wAAAA8AAAAAAAAAAAAAAAAAmAIAAGRycy9k&#10;b3ducmV2LnhtbFBLBQYAAAAABAAEAPUAAACJAwAAAAA=&#10;" path="m,l7153275,e" filled="f" strokeweight=".26467mm">
                  <v:path arrowok="t" o:connecttype="custom" o:connectlocs="3576639,0;7153278,1;3576639,1;0,1" o:connectangles="270,0,90,180" textboxrect="0,0,7153275,0"/>
                </v:shape>
              </v:group>
            </w:pict>
          </mc:Fallback>
        </mc:AlternateContent>
      </w:r>
      <w:r w:rsidRPr="00BB629D">
        <w:rPr>
          <w:b/>
          <w:sz w:val="18"/>
        </w:rPr>
        <w:t xml:space="preserve">     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p w:rsidR="00BB629D" w:rsidRPr="00BB629D" w:rsidRDefault="00BB629D" w:rsidP="00BB629D">
      <w:pPr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t xml:space="preserve"> </w:t>
      </w:r>
      <w:bookmarkStart w:id="1" w:name="_Hlk93410669"/>
      <w:r>
        <w:rPr>
          <w:rFonts w:ascii="Times New Roman" w:hAnsi="Times New Roman" w:cs="Times New Roman"/>
          <w:sz w:val="24"/>
          <w:szCs w:val="24"/>
        </w:rPr>
        <w:tab/>
      </w:r>
    </w:p>
    <w:bookmarkEnd w:id="1"/>
    <w:p w:rsidR="005841A8" w:rsidRDefault="00BB629D" w:rsidP="00BB629D">
      <w:pPr>
        <w:spacing w:after="5"/>
        <w:ind w:left="843"/>
        <w:jc w:val="both"/>
      </w:pPr>
      <w:r w:rsidRPr="00BB629D">
        <w:rPr>
          <w:rFonts w:ascii="Times New Roman" w:hAnsi="Times New Roman" w:cs="Times New Roman"/>
          <w:sz w:val="24"/>
          <w:szCs w:val="24"/>
        </w:rPr>
        <w:t>Data _________________                                               Semnătura părinte _______________</w:t>
      </w:r>
    </w:p>
    <w:sectPr w:rsidR="005841A8" w:rsidSect="00BB629D">
      <w:headerReference w:type="default" r:id="rId8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52" w:rsidRDefault="00F81E52" w:rsidP="00614A93">
      <w:pPr>
        <w:spacing w:line="240" w:lineRule="auto"/>
      </w:pPr>
      <w:r>
        <w:separator/>
      </w:r>
    </w:p>
  </w:endnote>
  <w:endnote w:type="continuationSeparator" w:id="0">
    <w:p w:rsidR="00F81E52" w:rsidRDefault="00F81E52" w:rsidP="0061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52" w:rsidRDefault="00F81E52" w:rsidP="00614A93">
      <w:pPr>
        <w:spacing w:line="240" w:lineRule="auto"/>
      </w:pPr>
      <w:r>
        <w:separator/>
      </w:r>
    </w:p>
  </w:footnote>
  <w:footnote w:type="continuationSeparator" w:id="0">
    <w:p w:rsidR="00F81E52" w:rsidRDefault="00F81E52" w:rsidP="0061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93" w:rsidRPr="000B7FBB" w:rsidRDefault="00614A93" w:rsidP="00614A93">
    <w:pPr>
      <w:pStyle w:val="Header"/>
      <w:tabs>
        <w:tab w:val="left" w:pos="265"/>
      </w:tabs>
      <w:rPr>
        <w:rFonts w:ascii="Adobe Caslon Pro" w:hAnsi="Adobe Caslon Pro"/>
        <w:noProof/>
        <w:sz w:val="26"/>
        <w:szCs w:val="26"/>
      </w:rPr>
    </w:pPr>
    <w:r w:rsidRPr="000B7FBB">
      <w:rPr>
        <w:b/>
        <w:noProof/>
      </w:rPr>
      <w:drawing>
        <wp:anchor distT="0" distB="0" distL="114300" distR="114300" simplePos="0" relativeHeight="251659264" behindDoc="0" locked="0" layoutInCell="1" allowOverlap="1" wp14:anchorId="25CC5461" wp14:editId="2ACDC9B5">
          <wp:simplePos x="0" y="0"/>
          <wp:positionH relativeFrom="column">
            <wp:posOffset>4191000</wp:posOffset>
          </wp:positionH>
          <wp:positionV relativeFrom="paragraph">
            <wp:posOffset>-80010</wp:posOffset>
          </wp:positionV>
          <wp:extent cx="779780" cy="795655"/>
          <wp:effectExtent l="0" t="0" r="1270" b="4445"/>
          <wp:wrapNone/>
          <wp:docPr id="2" name="Picture 2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dobe Caslon Pro" w:hAnsi="Adobe Caslon Pro"/>
        <w:b/>
        <w:noProof/>
        <w:sz w:val="20"/>
        <w:szCs w:val="20"/>
      </w:rPr>
      <w:t>Ș</w:t>
    </w:r>
    <w:r w:rsidRPr="000B7FBB">
      <w:rPr>
        <w:rFonts w:ascii="Adobe Caslon Pro" w:hAnsi="Adobe Caslon Pro"/>
        <w:b/>
        <w:noProof/>
        <w:sz w:val="20"/>
        <w:szCs w:val="20"/>
      </w:rPr>
      <w:t xml:space="preserve">coala </w:t>
    </w:r>
    <w:r>
      <w:rPr>
        <w:rFonts w:ascii="Adobe Caslon Pro" w:hAnsi="Adobe Caslon Pro"/>
        <w:b/>
        <w:noProof/>
        <w:sz w:val="20"/>
        <w:szCs w:val="20"/>
      </w:rPr>
      <w:t>Gimnazială</w:t>
    </w:r>
    <w:r w:rsidRPr="000B7FBB">
      <w:rPr>
        <w:rFonts w:ascii="Adobe Caslon Pro" w:hAnsi="Adobe Caslon Pro"/>
        <w:noProof/>
        <w:sz w:val="26"/>
        <w:szCs w:val="26"/>
      </w:rPr>
      <w:t xml:space="preserve"> </w:t>
    </w:r>
    <w:r>
      <w:rPr>
        <w:rFonts w:ascii="Adobe Caslon Pro" w:hAnsi="Adobe Caslon Pro"/>
        <w:noProof/>
        <w:sz w:val="26"/>
        <w:szCs w:val="26"/>
      </w:rPr>
      <w:t>„</w:t>
    </w:r>
    <w:r w:rsidRPr="000B7FBB">
      <w:rPr>
        <w:rFonts w:ascii="Adobe Caslon Pro" w:hAnsi="Adobe Caslon Pro"/>
        <w:b/>
        <w:noProof/>
        <w:sz w:val="20"/>
        <w:szCs w:val="20"/>
      </w:rPr>
      <w:t>GRIGORE GHICA VOIEVOD</w:t>
    </w:r>
    <w:r>
      <w:rPr>
        <w:rFonts w:ascii="Adobe Caslon Pro" w:hAnsi="Adobe Caslon Pro"/>
        <w:b/>
        <w:noProof/>
        <w:sz w:val="20"/>
        <w:szCs w:val="20"/>
      </w:rPr>
      <w:t>”</w:t>
    </w:r>
  </w:p>
  <w:p w:rsidR="00614A93" w:rsidRPr="000B7FBB" w:rsidRDefault="00614A93" w:rsidP="00614A93">
    <w:pPr>
      <w:tabs>
        <w:tab w:val="left" w:pos="142"/>
      </w:tabs>
      <w:spacing w:line="192" w:lineRule="auto"/>
      <w:rPr>
        <w:rFonts w:ascii="Adobe Caslon Pro" w:hAnsi="Adobe Caslon Pro"/>
        <w:b/>
        <w:noProof/>
        <w:sz w:val="20"/>
        <w:szCs w:val="20"/>
      </w:rPr>
    </w:pPr>
    <w:r w:rsidRPr="000B7FBB">
      <w:rPr>
        <w:rFonts w:ascii="Adobe Caslon Pro" w:hAnsi="Adobe Caslon Pro"/>
        <w:noProof/>
        <w:sz w:val="20"/>
        <w:szCs w:val="20"/>
      </w:rPr>
      <w:t xml:space="preserve">Adresa: </w:t>
    </w:r>
    <w:r w:rsidRPr="000B7FBB">
      <w:rPr>
        <w:rFonts w:ascii="Adobe Caslon Pro" w:hAnsi="Adobe Caslon Pro"/>
        <w:b/>
        <w:noProof/>
        <w:sz w:val="20"/>
        <w:szCs w:val="20"/>
      </w:rPr>
      <w:t>str. Epaminonda Bucevshi, nr. 5, SUCEAVA, ROMÂNIA</w:t>
    </w:r>
  </w:p>
  <w:p w:rsidR="00614A93" w:rsidRPr="00BA4CF0" w:rsidRDefault="00614A93" w:rsidP="00614A93">
    <w:pPr>
      <w:spacing w:line="192" w:lineRule="auto"/>
      <w:rPr>
        <w:rFonts w:ascii="Adobe Caslon Pro" w:hAnsi="Adobe Caslon Pro"/>
        <w:b/>
        <w:noProof/>
        <w:sz w:val="20"/>
        <w:szCs w:val="20"/>
      </w:rPr>
    </w:pPr>
    <w:r w:rsidRPr="000B7FBB">
      <w:rPr>
        <w:rFonts w:ascii="Adobe Caslon Pro" w:hAnsi="Adobe Caslon Pro"/>
        <w:noProof/>
        <w:sz w:val="20"/>
        <w:szCs w:val="20"/>
      </w:rPr>
      <w:t>Tel:</w:t>
    </w:r>
    <w:r w:rsidRPr="000B7FBB">
      <w:rPr>
        <w:rFonts w:ascii="Adobe Caslon Pro" w:hAnsi="Adobe Caslon Pro"/>
        <w:b/>
        <w:noProof/>
        <w:sz w:val="20"/>
        <w:szCs w:val="20"/>
      </w:rPr>
      <w:t xml:space="preserve"> +40330525051</w:t>
    </w:r>
    <w:r>
      <w:rPr>
        <w:rFonts w:ascii="Adobe Caslon Pro" w:hAnsi="Adobe Caslon Pro"/>
        <w:b/>
        <w:noProof/>
        <w:sz w:val="20"/>
        <w:szCs w:val="20"/>
      </w:rPr>
      <w:t xml:space="preserve">  </w:t>
    </w:r>
    <w:r w:rsidRPr="000B7FBB">
      <w:rPr>
        <w:rFonts w:ascii="Adobe Caslon Pro" w:hAnsi="Adobe Caslon Pro"/>
        <w:noProof/>
        <w:sz w:val="20"/>
        <w:szCs w:val="20"/>
      </w:rPr>
      <w:t>fax.</w:t>
    </w:r>
    <w:r w:rsidRPr="000B7FBB">
      <w:rPr>
        <w:rFonts w:ascii="Adobe Caslon Pro" w:hAnsi="Adobe Caslon Pro"/>
        <w:b/>
        <w:noProof/>
        <w:sz w:val="20"/>
        <w:szCs w:val="20"/>
      </w:rPr>
      <w:t xml:space="preserve"> +40330803778; </w:t>
    </w:r>
    <w:r>
      <w:rPr>
        <w:rFonts w:ascii="Adobe Caslon Pro" w:hAnsi="Adobe Caslon Pro"/>
        <w:b/>
        <w:noProof/>
        <w:sz w:val="20"/>
        <w:szCs w:val="20"/>
      </w:rPr>
      <w:t xml:space="preserve"> </w:t>
    </w:r>
    <w:r w:rsidRPr="000B7FBB">
      <w:rPr>
        <w:rFonts w:ascii="Adobe Caslon Pro" w:hAnsi="Adobe Caslon Pro"/>
        <w:noProof/>
        <w:sz w:val="20"/>
        <w:szCs w:val="20"/>
      </w:rPr>
      <w:t>e-mail:</w:t>
    </w:r>
    <w:r>
      <w:rPr>
        <w:rFonts w:ascii="Adobe Caslon Pro" w:hAnsi="Adobe Caslon Pro"/>
        <w:b/>
        <w:noProof/>
        <w:sz w:val="20"/>
        <w:szCs w:val="20"/>
      </w:rPr>
      <w:t xml:space="preserve"> sc7ggv_sv@yahoo.com</w:t>
    </w:r>
  </w:p>
  <w:p w:rsidR="00614A93" w:rsidRDefault="00614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513F"/>
    <w:multiLevelType w:val="hybridMultilevel"/>
    <w:tmpl w:val="3EACCED2"/>
    <w:lvl w:ilvl="0" w:tplc="7BE45B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A8"/>
    <w:rsid w:val="000460D0"/>
    <w:rsid w:val="00123187"/>
    <w:rsid w:val="001A420F"/>
    <w:rsid w:val="00241A1F"/>
    <w:rsid w:val="0031615A"/>
    <w:rsid w:val="00432F83"/>
    <w:rsid w:val="004F531A"/>
    <w:rsid w:val="005841A8"/>
    <w:rsid w:val="00590A84"/>
    <w:rsid w:val="00614A93"/>
    <w:rsid w:val="00664B21"/>
    <w:rsid w:val="008C7177"/>
    <w:rsid w:val="009A0DEE"/>
    <w:rsid w:val="00A17445"/>
    <w:rsid w:val="00A46ED6"/>
    <w:rsid w:val="00A618AC"/>
    <w:rsid w:val="00B041E5"/>
    <w:rsid w:val="00BB629D"/>
    <w:rsid w:val="00BC0C94"/>
    <w:rsid w:val="00BF356B"/>
    <w:rsid w:val="00C47E4A"/>
    <w:rsid w:val="00C77965"/>
    <w:rsid w:val="00D57065"/>
    <w:rsid w:val="00D75A71"/>
    <w:rsid w:val="00DF034D"/>
    <w:rsid w:val="00F8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9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9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4A9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9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65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0460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9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9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4A9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9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65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0460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Ovidiu</cp:lastModifiedBy>
  <cp:revision>19</cp:revision>
  <cp:lastPrinted>2024-09-11T09:17:00Z</cp:lastPrinted>
  <dcterms:created xsi:type="dcterms:W3CDTF">2023-09-18T19:51:00Z</dcterms:created>
  <dcterms:modified xsi:type="dcterms:W3CDTF">2024-09-11T20:04:00Z</dcterms:modified>
</cp:coreProperties>
</file>