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3822" w:rsidRDefault="00A43822" w:rsidP="00A43822">
      <w:pPr>
        <w:shd w:val="clear" w:color="auto" w:fill="FFFFFF"/>
        <w:spacing w:after="0" w:line="376" w:lineRule="atLeast"/>
        <w:jc w:val="center"/>
        <w:outlineLvl w:val="0"/>
        <w:rPr>
          <w:rFonts w:ascii="Arial" w:eastAsia="Times New Roman" w:hAnsi="Arial" w:cs="Arial"/>
          <w:b/>
          <w:bCs/>
          <w:kern w:val="36"/>
          <w:sz w:val="32"/>
          <w:szCs w:val="32"/>
          <w:u w:val="single"/>
        </w:rPr>
      </w:pPr>
      <w:bookmarkStart w:id="0" w:name="_GoBack"/>
      <w:r w:rsidRPr="001A793C">
        <w:rPr>
          <w:rFonts w:ascii="Arial" w:eastAsia="Times New Roman" w:hAnsi="Arial" w:cs="Arial"/>
          <w:b/>
          <w:bCs/>
          <w:kern w:val="36"/>
          <w:sz w:val="32"/>
          <w:szCs w:val="32"/>
          <w:u w:val="single"/>
        </w:rPr>
        <w:t>BURSE ȘCOLARE</w:t>
      </w:r>
      <w:r>
        <w:rPr>
          <w:rFonts w:ascii="Arial" w:eastAsia="Times New Roman" w:hAnsi="Arial" w:cs="Arial"/>
          <w:b/>
          <w:bCs/>
          <w:kern w:val="36"/>
          <w:sz w:val="32"/>
          <w:szCs w:val="32"/>
          <w:u w:val="single"/>
        </w:rPr>
        <w:t>,</w:t>
      </w:r>
      <w:r w:rsidRPr="001A793C">
        <w:rPr>
          <w:rFonts w:ascii="Arial" w:eastAsia="Times New Roman" w:hAnsi="Arial" w:cs="Arial"/>
          <w:b/>
          <w:bCs/>
          <w:kern w:val="36"/>
          <w:sz w:val="32"/>
          <w:szCs w:val="32"/>
          <w:u w:val="single"/>
        </w:rPr>
        <w:t xml:space="preserve"> 2024 - 2025</w:t>
      </w:r>
    </w:p>
    <w:bookmarkEnd w:id="0"/>
    <w:p w:rsidR="00A010CF" w:rsidRPr="001A793C" w:rsidRDefault="00A010CF" w:rsidP="00A43822">
      <w:pPr>
        <w:shd w:val="clear" w:color="auto" w:fill="FFFFFF"/>
        <w:spacing w:after="0" w:line="376" w:lineRule="atLeast"/>
        <w:jc w:val="center"/>
        <w:outlineLvl w:val="0"/>
        <w:rPr>
          <w:rFonts w:ascii="Arial" w:eastAsia="Times New Roman" w:hAnsi="Arial" w:cs="Arial"/>
          <w:b/>
          <w:bCs/>
          <w:kern w:val="36"/>
          <w:sz w:val="32"/>
          <w:szCs w:val="32"/>
          <w:u w:val="single"/>
          <w:lang w:val="ro-RO"/>
        </w:rPr>
      </w:pPr>
    </w:p>
    <w:p w:rsidR="00A43822" w:rsidRPr="006C0EEE" w:rsidRDefault="00A010CF" w:rsidP="00A43822">
      <w:pPr>
        <w:shd w:val="clear" w:color="auto" w:fill="FFFFFF"/>
        <w:spacing w:after="0" w:line="376" w:lineRule="atLeast"/>
        <w:jc w:val="center"/>
        <w:outlineLvl w:val="0"/>
        <w:rPr>
          <w:rFonts w:ascii="Arial" w:eastAsia="Times New Roman" w:hAnsi="Arial" w:cs="Arial"/>
          <w:b/>
          <w:bCs/>
          <w:color w:val="C00000"/>
          <w:kern w:val="36"/>
          <w:sz w:val="27"/>
          <w:szCs w:val="27"/>
        </w:rPr>
      </w:pPr>
      <w:proofErr w:type="spellStart"/>
      <w:r w:rsidRPr="006C0EEE">
        <w:rPr>
          <w:rFonts w:ascii="Arial" w:eastAsia="Times New Roman" w:hAnsi="Arial" w:cs="Arial"/>
          <w:b/>
          <w:bCs/>
          <w:color w:val="C00000"/>
          <w:kern w:val="36"/>
          <w:sz w:val="27"/>
          <w:szCs w:val="27"/>
        </w:rPr>
        <w:t>Acordarea</w:t>
      </w:r>
      <w:proofErr w:type="spellEnd"/>
      <w:r w:rsidRPr="006C0EEE">
        <w:rPr>
          <w:rFonts w:ascii="Arial" w:eastAsia="Times New Roman" w:hAnsi="Arial" w:cs="Arial"/>
          <w:b/>
          <w:bCs/>
          <w:color w:val="C00000"/>
          <w:kern w:val="36"/>
          <w:sz w:val="27"/>
          <w:szCs w:val="27"/>
        </w:rPr>
        <w:t xml:space="preserve"> </w:t>
      </w:r>
      <w:proofErr w:type="spellStart"/>
      <w:r w:rsidRPr="006C0EEE">
        <w:rPr>
          <w:rFonts w:ascii="Arial" w:eastAsia="Times New Roman" w:hAnsi="Arial" w:cs="Arial"/>
          <w:b/>
          <w:bCs/>
          <w:color w:val="C00000"/>
          <w:kern w:val="36"/>
          <w:sz w:val="27"/>
          <w:szCs w:val="27"/>
        </w:rPr>
        <w:t>burselor</w:t>
      </w:r>
      <w:proofErr w:type="spellEnd"/>
      <w:r w:rsidRPr="006C0EEE">
        <w:rPr>
          <w:rFonts w:ascii="Arial" w:eastAsia="Times New Roman" w:hAnsi="Arial" w:cs="Arial"/>
          <w:b/>
          <w:bCs/>
          <w:color w:val="C00000"/>
          <w:kern w:val="36"/>
          <w:sz w:val="27"/>
          <w:szCs w:val="27"/>
        </w:rPr>
        <w:t xml:space="preserve"> de merit </w:t>
      </w:r>
      <w:proofErr w:type="spellStart"/>
      <w:r w:rsidRPr="006C0EEE">
        <w:rPr>
          <w:rFonts w:ascii="Arial" w:eastAsia="Times New Roman" w:hAnsi="Arial" w:cs="Arial"/>
          <w:b/>
          <w:bCs/>
          <w:color w:val="C00000"/>
          <w:kern w:val="36"/>
          <w:sz w:val="27"/>
          <w:szCs w:val="27"/>
        </w:rPr>
        <w:t>și</w:t>
      </w:r>
      <w:proofErr w:type="spellEnd"/>
      <w:r w:rsidRPr="006C0EEE">
        <w:rPr>
          <w:rFonts w:ascii="Arial" w:eastAsia="Times New Roman" w:hAnsi="Arial" w:cs="Arial"/>
          <w:b/>
          <w:bCs/>
          <w:color w:val="C00000"/>
          <w:kern w:val="36"/>
          <w:sz w:val="27"/>
          <w:szCs w:val="27"/>
        </w:rPr>
        <w:t xml:space="preserve"> de </w:t>
      </w:r>
      <w:proofErr w:type="spellStart"/>
      <w:r w:rsidRPr="006C0EEE">
        <w:rPr>
          <w:rFonts w:ascii="Arial" w:eastAsia="Times New Roman" w:hAnsi="Arial" w:cs="Arial"/>
          <w:b/>
          <w:bCs/>
          <w:color w:val="C00000"/>
          <w:kern w:val="36"/>
          <w:sz w:val="27"/>
          <w:szCs w:val="27"/>
        </w:rPr>
        <w:t>reziliență</w:t>
      </w:r>
      <w:proofErr w:type="spellEnd"/>
    </w:p>
    <w:p w:rsidR="00A010CF" w:rsidRDefault="00A010CF" w:rsidP="00A43822">
      <w:pPr>
        <w:shd w:val="clear" w:color="auto" w:fill="FFFFFF"/>
        <w:spacing w:after="0" w:line="376" w:lineRule="atLeast"/>
        <w:jc w:val="center"/>
        <w:outlineLvl w:val="0"/>
        <w:rPr>
          <w:rFonts w:ascii="Arial" w:eastAsia="Times New Roman" w:hAnsi="Arial" w:cs="Arial"/>
          <w:b/>
          <w:bCs/>
          <w:kern w:val="36"/>
          <w:sz w:val="27"/>
          <w:szCs w:val="27"/>
          <w:lang w:val="ro-RO"/>
        </w:rPr>
      </w:pPr>
    </w:p>
    <w:p w:rsidR="00A010CF" w:rsidRPr="00265DEF" w:rsidRDefault="006C0EEE" w:rsidP="00457733">
      <w:pPr>
        <w:shd w:val="clear" w:color="auto" w:fill="FFFFFF"/>
        <w:spacing w:after="0" w:line="376" w:lineRule="atLeast"/>
        <w:jc w:val="both"/>
        <w:outlineLvl w:val="0"/>
        <w:rPr>
          <w:rFonts w:ascii="Times New Roman" w:eastAsia="Times New Roman" w:hAnsi="Times New Roman" w:cs="Times New Roman"/>
          <w:bCs/>
          <w:color w:val="C00000"/>
          <w:kern w:val="36"/>
          <w:sz w:val="28"/>
          <w:szCs w:val="28"/>
        </w:rPr>
      </w:pPr>
      <w:r>
        <w:rPr>
          <w:rFonts w:ascii="Arial" w:eastAsia="Times New Roman" w:hAnsi="Arial" w:cs="Arial"/>
          <w:bCs/>
          <w:kern w:val="36"/>
          <w:sz w:val="27"/>
          <w:szCs w:val="27"/>
        </w:rPr>
        <w:t xml:space="preserve">     </w:t>
      </w:r>
      <w:proofErr w:type="spellStart"/>
      <w:r w:rsidR="00A010CF" w:rsidRPr="00457733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Numărul</w:t>
      </w:r>
      <w:proofErr w:type="spellEnd"/>
      <w:r w:rsidR="00A010CF" w:rsidRPr="00457733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proofErr w:type="spellStart"/>
      <w:r w:rsidR="00A010CF" w:rsidRPr="00457733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burselor</w:t>
      </w:r>
      <w:proofErr w:type="spellEnd"/>
      <w:r w:rsidR="00A010CF" w:rsidRPr="00457733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de merit cumulate cu </w:t>
      </w:r>
      <w:proofErr w:type="spellStart"/>
      <w:r w:rsidR="00A010CF" w:rsidRPr="00457733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numărul</w:t>
      </w:r>
      <w:proofErr w:type="spellEnd"/>
      <w:r w:rsidR="00A010CF" w:rsidRPr="00457733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proofErr w:type="spellStart"/>
      <w:r w:rsidR="00A010CF" w:rsidRPr="00457733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burselor</w:t>
      </w:r>
      <w:proofErr w:type="spellEnd"/>
      <w:r w:rsidR="00A010CF" w:rsidRPr="00457733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de </w:t>
      </w:r>
      <w:proofErr w:type="spellStart"/>
      <w:r w:rsidR="00A010CF" w:rsidRPr="00457733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reziliență</w:t>
      </w:r>
      <w:proofErr w:type="spellEnd"/>
      <w:r w:rsidR="00A010CF" w:rsidRPr="00457733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se </w:t>
      </w:r>
      <w:proofErr w:type="spellStart"/>
      <w:r w:rsidR="00A010CF" w:rsidRPr="00457733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acordă</w:t>
      </w:r>
      <w:proofErr w:type="spellEnd"/>
      <w:r w:rsidR="00A010CF" w:rsidRPr="00457733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proofErr w:type="spellStart"/>
      <w:r w:rsidR="00A010CF" w:rsidRPr="00457733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pentru</w:t>
      </w:r>
      <w:proofErr w:type="spellEnd"/>
      <w:r w:rsidR="00A010CF" w:rsidRPr="00457733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minimum </w:t>
      </w:r>
      <w:r w:rsidR="00A010CF" w:rsidRPr="00457733">
        <w:rPr>
          <w:rFonts w:ascii="Times New Roman" w:eastAsia="Times New Roman" w:hAnsi="Times New Roman" w:cs="Times New Roman"/>
          <w:bCs/>
          <w:color w:val="C00000"/>
          <w:kern w:val="36"/>
          <w:sz w:val="28"/>
          <w:szCs w:val="28"/>
        </w:rPr>
        <w:t xml:space="preserve">30% din </w:t>
      </w:r>
      <w:proofErr w:type="spellStart"/>
      <w:r w:rsidR="00A010CF" w:rsidRPr="00457733">
        <w:rPr>
          <w:rFonts w:ascii="Times New Roman" w:eastAsia="Times New Roman" w:hAnsi="Times New Roman" w:cs="Times New Roman"/>
          <w:bCs/>
          <w:color w:val="C00000"/>
          <w:kern w:val="36"/>
          <w:sz w:val="28"/>
          <w:szCs w:val="28"/>
        </w:rPr>
        <w:t>elevii</w:t>
      </w:r>
      <w:proofErr w:type="spellEnd"/>
      <w:r w:rsidR="00A010CF" w:rsidRPr="00457733">
        <w:rPr>
          <w:rFonts w:ascii="Times New Roman" w:eastAsia="Times New Roman" w:hAnsi="Times New Roman" w:cs="Times New Roman"/>
          <w:bCs/>
          <w:color w:val="C00000"/>
          <w:kern w:val="36"/>
          <w:sz w:val="28"/>
          <w:szCs w:val="28"/>
        </w:rPr>
        <w:t xml:space="preserve"> din </w:t>
      </w:r>
      <w:proofErr w:type="spellStart"/>
      <w:r w:rsidR="00A010CF" w:rsidRPr="00457733">
        <w:rPr>
          <w:rFonts w:ascii="Times New Roman" w:eastAsia="Times New Roman" w:hAnsi="Times New Roman" w:cs="Times New Roman"/>
          <w:bCs/>
          <w:color w:val="C00000"/>
          <w:kern w:val="36"/>
          <w:sz w:val="28"/>
          <w:szCs w:val="28"/>
        </w:rPr>
        <w:t>fiecare</w:t>
      </w:r>
      <w:proofErr w:type="spellEnd"/>
      <w:r w:rsidR="00A010CF" w:rsidRPr="00457733">
        <w:rPr>
          <w:rFonts w:ascii="Times New Roman" w:eastAsia="Times New Roman" w:hAnsi="Times New Roman" w:cs="Times New Roman"/>
          <w:bCs/>
          <w:color w:val="C00000"/>
          <w:kern w:val="36"/>
          <w:sz w:val="28"/>
          <w:szCs w:val="28"/>
        </w:rPr>
        <w:t xml:space="preserve"> </w:t>
      </w:r>
      <w:proofErr w:type="spellStart"/>
      <w:r w:rsidR="00A010CF" w:rsidRPr="00457733">
        <w:rPr>
          <w:rFonts w:ascii="Times New Roman" w:eastAsia="Times New Roman" w:hAnsi="Times New Roman" w:cs="Times New Roman"/>
          <w:bCs/>
          <w:color w:val="C00000"/>
          <w:kern w:val="36"/>
          <w:sz w:val="28"/>
          <w:szCs w:val="28"/>
        </w:rPr>
        <w:t>clasă</w:t>
      </w:r>
      <w:proofErr w:type="spellEnd"/>
      <w:r w:rsidR="00A010CF" w:rsidRPr="00457733">
        <w:rPr>
          <w:rFonts w:ascii="Times New Roman" w:eastAsia="Times New Roman" w:hAnsi="Times New Roman" w:cs="Times New Roman"/>
          <w:bCs/>
          <w:color w:val="C00000"/>
          <w:kern w:val="36"/>
          <w:sz w:val="28"/>
          <w:szCs w:val="28"/>
        </w:rPr>
        <w:t xml:space="preserve"> de </w:t>
      </w:r>
      <w:proofErr w:type="spellStart"/>
      <w:r w:rsidR="00A010CF" w:rsidRPr="00457733">
        <w:rPr>
          <w:rFonts w:ascii="Times New Roman" w:eastAsia="Times New Roman" w:hAnsi="Times New Roman" w:cs="Times New Roman"/>
          <w:bCs/>
          <w:color w:val="C00000"/>
          <w:kern w:val="36"/>
          <w:sz w:val="28"/>
          <w:szCs w:val="28"/>
        </w:rPr>
        <w:t>gimnaziu</w:t>
      </w:r>
      <w:proofErr w:type="spellEnd"/>
      <w:r w:rsidRPr="00457733">
        <w:rPr>
          <w:rFonts w:ascii="Times New Roman" w:eastAsia="Times New Roman" w:hAnsi="Times New Roman" w:cs="Times New Roman"/>
          <w:bCs/>
          <w:color w:val="C00000"/>
          <w:kern w:val="36"/>
          <w:sz w:val="28"/>
          <w:szCs w:val="28"/>
        </w:rPr>
        <w:t xml:space="preserve"> </w:t>
      </w:r>
      <w:r w:rsidRPr="00457733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(</w:t>
      </w:r>
      <w:proofErr w:type="spellStart"/>
      <w:r w:rsidRPr="00457733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mai</w:t>
      </w:r>
      <w:proofErr w:type="spellEnd"/>
      <w:r w:rsidRPr="00457733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proofErr w:type="spellStart"/>
      <w:r w:rsidRPr="00457733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puțin</w:t>
      </w:r>
      <w:proofErr w:type="spellEnd"/>
      <w:r w:rsidRPr="00457733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proofErr w:type="spellStart"/>
      <w:r w:rsidRPr="00457733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elevii</w:t>
      </w:r>
      <w:proofErr w:type="spellEnd"/>
      <w:r w:rsidRPr="00457733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din </w:t>
      </w:r>
      <w:proofErr w:type="spellStart"/>
      <w:r w:rsidRPr="00457733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clasa</w:t>
      </w:r>
      <w:proofErr w:type="spellEnd"/>
      <w:r w:rsidRPr="00457733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a V-a) </w:t>
      </w:r>
      <w:proofErr w:type="spellStart"/>
      <w:r w:rsidRPr="00457733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în</w:t>
      </w:r>
      <w:proofErr w:type="spellEnd"/>
      <w:r w:rsidRPr="00457733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proofErr w:type="spellStart"/>
      <w:r w:rsidRPr="00457733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ordinea</w:t>
      </w:r>
      <w:proofErr w:type="spellEnd"/>
      <w:r w:rsidRPr="00457733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proofErr w:type="spellStart"/>
      <w:r w:rsidRPr="00457733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descrescătoare</w:t>
      </w:r>
      <w:proofErr w:type="spellEnd"/>
      <w:r w:rsidRPr="00457733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a </w:t>
      </w:r>
      <w:proofErr w:type="spellStart"/>
      <w:r w:rsidRPr="00457733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mediilor</w:t>
      </w:r>
      <w:proofErr w:type="spellEnd"/>
      <w:r w:rsidRPr="00457733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proofErr w:type="spellStart"/>
      <w:r w:rsidRPr="00457733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anuale</w:t>
      </w:r>
      <w:proofErr w:type="spellEnd"/>
      <w:r w:rsidR="00457733" w:rsidRPr="00457733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,</w:t>
      </w:r>
      <w:r w:rsidR="00457733" w:rsidRPr="0045773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la </w:t>
      </w:r>
      <w:proofErr w:type="spellStart"/>
      <w:r w:rsidR="00457733" w:rsidRPr="0045773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propunerea</w:t>
      </w:r>
      <w:proofErr w:type="spellEnd"/>
      <w:r w:rsidR="00457733" w:rsidRPr="0045773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</w:t>
      </w:r>
      <w:proofErr w:type="spellStart"/>
      <w:r w:rsidR="00457733" w:rsidRPr="0045773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profesorului</w:t>
      </w:r>
      <w:proofErr w:type="spellEnd"/>
      <w:r w:rsidR="00457733" w:rsidRPr="0045773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</w:t>
      </w:r>
      <w:proofErr w:type="spellStart"/>
      <w:r w:rsidR="00457733" w:rsidRPr="0045773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diriginte</w:t>
      </w:r>
      <w:proofErr w:type="spellEnd"/>
      <w:r w:rsidR="00457733" w:rsidRPr="0045773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, </w:t>
      </w:r>
      <w:proofErr w:type="spellStart"/>
      <w:r w:rsidR="00457733" w:rsidRPr="00265DEF">
        <w:rPr>
          <w:rFonts w:ascii="Times New Roman" w:eastAsia="Times New Roman" w:hAnsi="Times New Roman" w:cs="Times New Roman"/>
          <w:b/>
          <w:bCs/>
          <w:color w:val="C00000"/>
          <w:kern w:val="36"/>
          <w:sz w:val="28"/>
          <w:szCs w:val="28"/>
        </w:rPr>
        <w:t>nefiind</w:t>
      </w:r>
      <w:proofErr w:type="spellEnd"/>
      <w:r w:rsidR="00457733" w:rsidRPr="00265DEF">
        <w:rPr>
          <w:rFonts w:ascii="Times New Roman" w:eastAsia="Times New Roman" w:hAnsi="Times New Roman" w:cs="Times New Roman"/>
          <w:b/>
          <w:bCs/>
          <w:color w:val="C00000"/>
          <w:kern w:val="36"/>
          <w:sz w:val="28"/>
          <w:szCs w:val="28"/>
        </w:rPr>
        <w:t xml:space="preserve"> </w:t>
      </w:r>
      <w:proofErr w:type="spellStart"/>
      <w:r w:rsidR="00457733" w:rsidRPr="00265DEF">
        <w:rPr>
          <w:rFonts w:ascii="Times New Roman" w:eastAsia="Times New Roman" w:hAnsi="Times New Roman" w:cs="Times New Roman"/>
          <w:b/>
          <w:bCs/>
          <w:color w:val="C00000"/>
          <w:kern w:val="36"/>
          <w:sz w:val="28"/>
          <w:szCs w:val="28"/>
        </w:rPr>
        <w:t>condiționate</w:t>
      </w:r>
      <w:proofErr w:type="spellEnd"/>
      <w:r w:rsidR="00457733" w:rsidRPr="00265DEF">
        <w:rPr>
          <w:rFonts w:ascii="Times New Roman" w:eastAsia="Times New Roman" w:hAnsi="Times New Roman" w:cs="Times New Roman"/>
          <w:b/>
          <w:bCs/>
          <w:color w:val="C00000"/>
          <w:kern w:val="36"/>
          <w:sz w:val="28"/>
          <w:szCs w:val="28"/>
        </w:rPr>
        <w:t xml:space="preserve"> de </w:t>
      </w:r>
      <w:proofErr w:type="spellStart"/>
      <w:r w:rsidR="00457733" w:rsidRPr="00265DEF">
        <w:rPr>
          <w:rFonts w:ascii="Times New Roman" w:eastAsia="Times New Roman" w:hAnsi="Times New Roman" w:cs="Times New Roman"/>
          <w:b/>
          <w:bCs/>
          <w:color w:val="C00000"/>
          <w:kern w:val="36"/>
          <w:sz w:val="28"/>
          <w:szCs w:val="28"/>
        </w:rPr>
        <w:t>depunerea</w:t>
      </w:r>
      <w:proofErr w:type="spellEnd"/>
      <w:r w:rsidR="00457733" w:rsidRPr="00265DEF">
        <w:rPr>
          <w:rFonts w:ascii="Times New Roman" w:eastAsia="Times New Roman" w:hAnsi="Times New Roman" w:cs="Times New Roman"/>
          <w:b/>
          <w:bCs/>
          <w:color w:val="C00000"/>
          <w:kern w:val="36"/>
          <w:sz w:val="28"/>
          <w:szCs w:val="28"/>
        </w:rPr>
        <w:t xml:space="preserve"> </w:t>
      </w:r>
      <w:proofErr w:type="spellStart"/>
      <w:r w:rsidR="00457733" w:rsidRPr="00265DEF">
        <w:rPr>
          <w:rFonts w:ascii="Times New Roman" w:eastAsia="Times New Roman" w:hAnsi="Times New Roman" w:cs="Times New Roman"/>
          <w:b/>
          <w:bCs/>
          <w:color w:val="C00000"/>
          <w:kern w:val="36"/>
          <w:sz w:val="28"/>
          <w:szCs w:val="28"/>
        </w:rPr>
        <w:t>unei</w:t>
      </w:r>
      <w:proofErr w:type="spellEnd"/>
      <w:r w:rsidR="00457733" w:rsidRPr="00265DEF">
        <w:rPr>
          <w:rFonts w:ascii="Times New Roman" w:eastAsia="Times New Roman" w:hAnsi="Times New Roman" w:cs="Times New Roman"/>
          <w:b/>
          <w:bCs/>
          <w:color w:val="C00000"/>
          <w:kern w:val="36"/>
          <w:sz w:val="28"/>
          <w:szCs w:val="28"/>
        </w:rPr>
        <w:t xml:space="preserve"> </w:t>
      </w:r>
      <w:proofErr w:type="spellStart"/>
      <w:r w:rsidR="00457733" w:rsidRPr="00265DEF">
        <w:rPr>
          <w:rFonts w:ascii="Times New Roman" w:eastAsia="Times New Roman" w:hAnsi="Times New Roman" w:cs="Times New Roman"/>
          <w:b/>
          <w:bCs/>
          <w:color w:val="C00000"/>
          <w:kern w:val="36"/>
          <w:sz w:val="28"/>
          <w:szCs w:val="28"/>
        </w:rPr>
        <w:t>cereri</w:t>
      </w:r>
      <w:proofErr w:type="spellEnd"/>
      <w:r w:rsidR="00457733" w:rsidRPr="00265DEF">
        <w:rPr>
          <w:rFonts w:ascii="Times New Roman" w:eastAsia="Times New Roman" w:hAnsi="Times New Roman" w:cs="Times New Roman"/>
          <w:b/>
          <w:bCs/>
          <w:color w:val="C00000"/>
          <w:kern w:val="36"/>
          <w:sz w:val="28"/>
          <w:szCs w:val="28"/>
        </w:rPr>
        <w:t xml:space="preserve"> </w:t>
      </w:r>
      <w:proofErr w:type="spellStart"/>
      <w:r w:rsidR="00457733" w:rsidRPr="00265DEF">
        <w:rPr>
          <w:rFonts w:ascii="Times New Roman" w:eastAsia="Times New Roman" w:hAnsi="Times New Roman" w:cs="Times New Roman"/>
          <w:b/>
          <w:bCs/>
          <w:color w:val="C00000"/>
          <w:kern w:val="36"/>
          <w:sz w:val="28"/>
          <w:szCs w:val="28"/>
        </w:rPr>
        <w:t>în</w:t>
      </w:r>
      <w:proofErr w:type="spellEnd"/>
      <w:r w:rsidR="00457733" w:rsidRPr="00265DEF">
        <w:rPr>
          <w:rFonts w:ascii="Times New Roman" w:eastAsia="Times New Roman" w:hAnsi="Times New Roman" w:cs="Times New Roman"/>
          <w:b/>
          <w:bCs/>
          <w:color w:val="C00000"/>
          <w:kern w:val="36"/>
          <w:sz w:val="28"/>
          <w:szCs w:val="28"/>
        </w:rPr>
        <w:t xml:space="preserve"> </w:t>
      </w:r>
      <w:proofErr w:type="spellStart"/>
      <w:r w:rsidR="00457733" w:rsidRPr="00265DEF">
        <w:rPr>
          <w:rFonts w:ascii="Times New Roman" w:eastAsia="Times New Roman" w:hAnsi="Times New Roman" w:cs="Times New Roman"/>
          <w:b/>
          <w:bCs/>
          <w:color w:val="C00000"/>
          <w:kern w:val="36"/>
          <w:sz w:val="28"/>
          <w:szCs w:val="28"/>
        </w:rPr>
        <w:t>acest</w:t>
      </w:r>
      <w:proofErr w:type="spellEnd"/>
      <w:r w:rsidR="00457733" w:rsidRPr="00265DEF">
        <w:rPr>
          <w:rFonts w:ascii="Times New Roman" w:eastAsia="Times New Roman" w:hAnsi="Times New Roman" w:cs="Times New Roman"/>
          <w:b/>
          <w:bCs/>
          <w:color w:val="C00000"/>
          <w:kern w:val="36"/>
          <w:sz w:val="28"/>
          <w:szCs w:val="28"/>
        </w:rPr>
        <w:t xml:space="preserve"> </w:t>
      </w:r>
      <w:proofErr w:type="spellStart"/>
      <w:r w:rsidR="00457733" w:rsidRPr="00265DEF">
        <w:rPr>
          <w:rFonts w:ascii="Times New Roman" w:eastAsia="Times New Roman" w:hAnsi="Times New Roman" w:cs="Times New Roman"/>
          <w:b/>
          <w:bCs/>
          <w:color w:val="C00000"/>
          <w:kern w:val="36"/>
          <w:sz w:val="28"/>
          <w:szCs w:val="28"/>
        </w:rPr>
        <w:t>sens.</w:t>
      </w:r>
      <w:proofErr w:type="spellEnd"/>
    </w:p>
    <w:p w:rsidR="006C0EEE" w:rsidRPr="00457733" w:rsidRDefault="006C0EEE" w:rsidP="00457733">
      <w:pPr>
        <w:shd w:val="clear" w:color="auto" w:fill="FFFFFF"/>
        <w:spacing w:after="0" w:line="376" w:lineRule="atLeast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 w:rsidRPr="00457733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   </w:t>
      </w:r>
      <w:proofErr w:type="spellStart"/>
      <w:r w:rsidRPr="00457733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Calcularea</w:t>
      </w:r>
      <w:proofErr w:type="spellEnd"/>
      <w:r w:rsidRPr="00457733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proofErr w:type="spellStart"/>
      <w:r w:rsidRPr="00457733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numărului</w:t>
      </w:r>
      <w:proofErr w:type="spellEnd"/>
      <w:r w:rsidRPr="00457733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de </w:t>
      </w:r>
      <w:proofErr w:type="spellStart"/>
      <w:r w:rsidRPr="00457733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elevi</w:t>
      </w:r>
      <w:proofErr w:type="spellEnd"/>
      <w:r w:rsidRPr="00457733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, </w:t>
      </w:r>
      <w:proofErr w:type="spellStart"/>
      <w:r w:rsidRPr="00457733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corespunzător</w:t>
      </w:r>
      <w:proofErr w:type="spellEnd"/>
      <w:r w:rsidRPr="00457733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proofErr w:type="spellStart"/>
      <w:r w:rsidRPr="00457733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procentului</w:t>
      </w:r>
      <w:proofErr w:type="spellEnd"/>
      <w:r w:rsidRPr="00457733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de 30% din </w:t>
      </w:r>
      <w:proofErr w:type="spellStart"/>
      <w:r w:rsidRPr="00457733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elevii</w:t>
      </w:r>
      <w:proofErr w:type="spellEnd"/>
      <w:r w:rsidRPr="00457733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din </w:t>
      </w:r>
      <w:proofErr w:type="spellStart"/>
      <w:r w:rsidRPr="00457733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fiecare</w:t>
      </w:r>
      <w:proofErr w:type="spellEnd"/>
      <w:r w:rsidRPr="00457733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proofErr w:type="spellStart"/>
      <w:r w:rsidRPr="00457733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clasă</w:t>
      </w:r>
      <w:proofErr w:type="spellEnd"/>
      <w:r w:rsidRPr="00457733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, se face </w:t>
      </w:r>
      <w:proofErr w:type="spellStart"/>
      <w:r w:rsidRPr="00457733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în</w:t>
      </w:r>
      <w:proofErr w:type="spellEnd"/>
      <w:r w:rsidRPr="00457733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proofErr w:type="spellStart"/>
      <w:r w:rsidRPr="00457733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situația</w:t>
      </w:r>
      <w:proofErr w:type="spellEnd"/>
      <w:r w:rsidRPr="00457733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proofErr w:type="spellStart"/>
      <w:r w:rsidRPr="00457733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în</w:t>
      </w:r>
      <w:proofErr w:type="spellEnd"/>
      <w:r w:rsidRPr="00457733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care se </w:t>
      </w:r>
      <w:proofErr w:type="spellStart"/>
      <w:r w:rsidRPr="00457733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obține</w:t>
      </w:r>
      <w:proofErr w:type="spellEnd"/>
      <w:r w:rsidRPr="00457733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proofErr w:type="gramStart"/>
      <w:r w:rsidRPr="00457733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un</w:t>
      </w:r>
      <w:proofErr w:type="gramEnd"/>
      <w:r w:rsidRPr="00457733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proofErr w:type="spellStart"/>
      <w:r w:rsidRPr="00457733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număr</w:t>
      </w:r>
      <w:proofErr w:type="spellEnd"/>
      <w:r w:rsidRPr="00457733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proofErr w:type="spellStart"/>
      <w:r w:rsidRPr="00457733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fracționar</w:t>
      </w:r>
      <w:proofErr w:type="spellEnd"/>
      <w:r w:rsidRPr="00457733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, </w:t>
      </w:r>
      <w:proofErr w:type="spellStart"/>
      <w:r w:rsidRPr="00457733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prin</w:t>
      </w:r>
      <w:proofErr w:type="spellEnd"/>
      <w:r w:rsidRPr="00457733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proofErr w:type="spellStart"/>
      <w:r w:rsidRPr="00457733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rotunjirea</w:t>
      </w:r>
      <w:proofErr w:type="spellEnd"/>
      <w:r w:rsidRPr="00457733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la </w:t>
      </w:r>
      <w:proofErr w:type="spellStart"/>
      <w:r w:rsidRPr="00457733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numărul</w:t>
      </w:r>
      <w:proofErr w:type="spellEnd"/>
      <w:r w:rsidRPr="00457733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proofErr w:type="spellStart"/>
      <w:r w:rsidRPr="00457733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întreg</w:t>
      </w:r>
      <w:proofErr w:type="spellEnd"/>
      <w:r w:rsidRPr="00457733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proofErr w:type="spellStart"/>
      <w:r w:rsidRPr="00457733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imediat</w:t>
      </w:r>
      <w:proofErr w:type="spellEnd"/>
      <w:r w:rsidRPr="00457733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superior </w:t>
      </w:r>
      <w:proofErr w:type="spellStart"/>
      <w:r w:rsidRPr="00457733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numărului</w:t>
      </w:r>
      <w:proofErr w:type="spellEnd"/>
      <w:r w:rsidRPr="00457733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proofErr w:type="spellStart"/>
      <w:r w:rsidRPr="00457733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fracționar</w:t>
      </w:r>
      <w:proofErr w:type="spellEnd"/>
      <w:r w:rsidRPr="00457733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proofErr w:type="spellStart"/>
      <w:r w:rsidRPr="00457733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obținut</w:t>
      </w:r>
      <w:proofErr w:type="spellEnd"/>
      <w:r w:rsidRPr="00457733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proofErr w:type="spellStart"/>
      <w:r w:rsidRPr="00457733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prin</w:t>
      </w:r>
      <w:proofErr w:type="spellEnd"/>
      <w:r w:rsidRPr="00457733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proofErr w:type="spellStart"/>
      <w:r w:rsidRPr="00457733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calcul</w:t>
      </w:r>
      <w:proofErr w:type="spellEnd"/>
      <w:r w:rsidRPr="00457733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, </w:t>
      </w:r>
      <w:proofErr w:type="spellStart"/>
      <w:r w:rsidRPr="00457733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indiferent</w:t>
      </w:r>
      <w:proofErr w:type="spellEnd"/>
      <w:r w:rsidRPr="00457733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de </w:t>
      </w:r>
      <w:proofErr w:type="spellStart"/>
      <w:r w:rsidRPr="00457733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valoarea</w:t>
      </w:r>
      <w:proofErr w:type="spellEnd"/>
      <w:r w:rsidRPr="00457733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proofErr w:type="spellStart"/>
      <w:r w:rsidRPr="00457733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fracției</w:t>
      </w:r>
      <w:proofErr w:type="spellEnd"/>
      <w:r w:rsidRPr="00457733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.</w:t>
      </w:r>
    </w:p>
    <w:p w:rsidR="006C0EEE" w:rsidRPr="00457733" w:rsidRDefault="006C0EEE" w:rsidP="00457733">
      <w:pPr>
        <w:shd w:val="clear" w:color="auto" w:fill="FFFFFF"/>
        <w:spacing w:after="0" w:line="376" w:lineRule="atLeast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 w:rsidRPr="00457733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   </w:t>
      </w:r>
      <w:proofErr w:type="spellStart"/>
      <w:r w:rsidRPr="00457733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În</w:t>
      </w:r>
      <w:proofErr w:type="spellEnd"/>
      <w:r w:rsidRPr="00457733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proofErr w:type="spellStart"/>
      <w:r w:rsidRPr="00457733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cazul</w:t>
      </w:r>
      <w:proofErr w:type="spellEnd"/>
      <w:r w:rsidRPr="00457733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proofErr w:type="spellStart"/>
      <w:r w:rsidRPr="00457733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elevilor</w:t>
      </w:r>
      <w:proofErr w:type="spellEnd"/>
      <w:r w:rsidRPr="00457733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din </w:t>
      </w:r>
      <w:proofErr w:type="spellStart"/>
      <w:r w:rsidRPr="00457733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clasa</w:t>
      </w:r>
      <w:proofErr w:type="spellEnd"/>
      <w:r w:rsidRPr="00457733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a V-a media care </w:t>
      </w:r>
      <w:proofErr w:type="spellStart"/>
      <w:r w:rsidRPr="00457733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stă</w:t>
      </w:r>
      <w:proofErr w:type="spellEnd"/>
      <w:r w:rsidRPr="00457733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la </w:t>
      </w:r>
      <w:proofErr w:type="spellStart"/>
      <w:r w:rsidRPr="00457733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baza</w:t>
      </w:r>
      <w:proofErr w:type="spellEnd"/>
      <w:r w:rsidRPr="00457733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proofErr w:type="spellStart"/>
      <w:r w:rsidRPr="00457733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acordării</w:t>
      </w:r>
      <w:proofErr w:type="spellEnd"/>
      <w:r w:rsidRPr="00457733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proofErr w:type="spellStart"/>
      <w:r w:rsidRPr="00457733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burselor</w:t>
      </w:r>
      <w:proofErr w:type="spellEnd"/>
      <w:r w:rsidRPr="00457733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de merit </w:t>
      </w:r>
      <w:proofErr w:type="spellStart"/>
      <w:r w:rsidRPr="00457733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și</w:t>
      </w:r>
      <w:proofErr w:type="spellEnd"/>
      <w:r w:rsidRPr="00457733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de </w:t>
      </w:r>
      <w:proofErr w:type="spellStart"/>
      <w:r w:rsidRPr="00457733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reziliență</w:t>
      </w:r>
      <w:proofErr w:type="spellEnd"/>
      <w:r w:rsidRPr="00457733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se </w:t>
      </w:r>
      <w:proofErr w:type="spellStart"/>
      <w:r w:rsidRPr="00457733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calculează</w:t>
      </w:r>
      <w:proofErr w:type="spellEnd"/>
      <w:r w:rsidRPr="00457733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proofErr w:type="spellStart"/>
      <w:r w:rsidRPr="00457733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ca</w:t>
      </w:r>
      <w:proofErr w:type="spellEnd"/>
      <w:r w:rsidRPr="00457733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proofErr w:type="spellStart"/>
      <w:r w:rsidRPr="00457733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medie</w:t>
      </w:r>
      <w:proofErr w:type="spellEnd"/>
      <w:r w:rsidRPr="00457733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proofErr w:type="spellStart"/>
      <w:r w:rsidRPr="00457733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aritmetică</w:t>
      </w:r>
      <w:proofErr w:type="spellEnd"/>
      <w:r w:rsidRPr="00457733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, </w:t>
      </w:r>
      <w:proofErr w:type="spellStart"/>
      <w:r w:rsidRPr="00457733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având</w:t>
      </w:r>
      <w:proofErr w:type="spellEnd"/>
      <w:r w:rsidRPr="00457733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proofErr w:type="spellStart"/>
      <w:r w:rsidRPr="00457733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două</w:t>
      </w:r>
      <w:proofErr w:type="spellEnd"/>
      <w:r w:rsidRPr="00457733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proofErr w:type="spellStart"/>
      <w:r w:rsidRPr="00457733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zecimale</w:t>
      </w:r>
      <w:proofErr w:type="spellEnd"/>
      <w:r w:rsidRPr="00457733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, </w:t>
      </w:r>
      <w:proofErr w:type="spellStart"/>
      <w:r w:rsidRPr="00457733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fără</w:t>
      </w:r>
      <w:proofErr w:type="spellEnd"/>
      <w:r w:rsidRPr="00457733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proofErr w:type="spellStart"/>
      <w:r w:rsidRPr="00457733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rotunjire</w:t>
      </w:r>
      <w:proofErr w:type="spellEnd"/>
      <w:r w:rsidRPr="00457733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, a </w:t>
      </w:r>
      <w:proofErr w:type="spellStart"/>
      <w:r w:rsidRPr="00457733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notelor</w:t>
      </w:r>
      <w:proofErr w:type="spellEnd"/>
      <w:r w:rsidRPr="00457733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proofErr w:type="spellStart"/>
      <w:r w:rsidRPr="00457733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obținute</w:t>
      </w:r>
      <w:proofErr w:type="spellEnd"/>
      <w:r w:rsidRPr="00457733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de </w:t>
      </w:r>
      <w:proofErr w:type="spellStart"/>
      <w:r w:rsidRPr="00457733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elevi</w:t>
      </w:r>
      <w:proofErr w:type="spellEnd"/>
      <w:r w:rsidRPr="00457733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la </w:t>
      </w:r>
      <w:proofErr w:type="spellStart"/>
      <w:r w:rsidRPr="00457733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toate</w:t>
      </w:r>
      <w:proofErr w:type="spellEnd"/>
      <w:r w:rsidRPr="00457733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proofErr w:type="spellStart"/>
      <w:r w:rsidRPr="00457733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disciplinele</w:t>
      </w:r>
      <w:proofErr w:type="spellEnd"/>
      <w:r w:rsidRPr="00457733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, </w:t>
      </w:r>
      <w:proofErr w:type="spellStart"/>
      <w:r w:rsidRPr="00457733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pe</w:t>
      </w:r>
      <w:proofErr w:type="spellEnd"/>
      <w:r w:rsidRPr="00457733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proofErr w:type="spellStart"/>
      <w:r w:rsidRPr="00457733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parcursul</w:t>
      </w:r>
      <w:proofErr w:type="spellEnd"/>
      <w:r w:rsidRPr="00457733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proofErr w:type="spellStart"/>
      <w:r w:rsidRPr="00457733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primelor</w:t>
      </w:r>
      <w:proofErr w:type="spellEnd"/>
      <w:r w:rsidRPr="00457733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proofErr w:type="spellStart"/>
      <w:r w:rsidRPr="00457733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două</w:t>
      </w:r>
      <w:proofErr w:type="spellEnd"/>
      <w:r w:rsidRPr="00457733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proofErr w:type="spellStart"/>
      <w:r w:rsidRPr="00457733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intervale</w:t>
      </w:r>
      <w:proofErr w:type="spellEnd"/>
      <w:r w:rsidRPr="00457733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de </w:t>
      </w:r>
      <w:proofErr w:type="spellStart"/>
      <w:r w:rsidRPr="00457733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învățare</w:t>
      </w:r>
      <w:proofErr w:type="spellEnd"/>
      <w:r w:rsidRPr="00457733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din </w:t>
      </w:r>
      <w:proofErr w:type="spellStart"/>
      <w:r w:rsidRPr="00457733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anul</w:t>
      </w:r>
      <w:proofErr w:type="spellEnd"/>
      <w:r w:rsidRPr="00457733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proofErr w:type="spellStart"/>
      <w:r w:rsidRPr="00457733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școlar</w:t>
      </w:r>
      <w:proofErr w:type="spellEnd"/>
      <w:r w:rsidRPr="00457733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proofErr w:type="spellStart"/>
      <w:r w:rsidRPr="00457733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în</w:t>
      </w:r>
      <w:proofErr w:type="spellEnd"/>
      <w:r w:rsidRPr="00457733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curs</w:t>
      </w:r>
    </w:p>
    <w:p w:rsidR="00457733" w:rsidRPr="00457733" w:rsidRDefault="00457733" w:rsidP="00A010CF">
      <w:pPr>
        <w:shd w:val="clear" w:color="auto" w:fill="FFFFFF"/>
        <w:spacing w:after="0" w:line="376" w:lineRule="atLeast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val="ro-RO"/>
        </w:rPr>
      </w:pPr>
    </w:p>
    <w:p w:rsidR="00A43822" w:rsidRPr="00457733" w:rsidRDefault="00A43822" w:rsidP="00A43822">
      <w:pPr>
        <w:shd w:val="clear" w:color="auto" w:fill="FFFFFF"/>
        <w:spacing w:after="0" w:line="376" w:lineRule="atLeast"/>
        <w:outlineLvl w:val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57733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Pr="00265DEF">
        <w:rPr>
          <w:rFonts w:ascii="Times New Roman" w:hAnsi="Times New Roman" w:cs="Times New Roman"/>
          <w:b/>
          <w:color w:val="660033"/>
          <w:sz w:val="28"/>
          <w:szCs w:val="28"/>
          <w:u w:val="single"/>
        </w:rPr>
        <w:t>BURSE DE MERIT</w:t>
      </w:r>
      <w:r w:rsidRPr="00457733">
        <w:rPr>
          <w:rFonts w:ascii="Times New Roman" w:hAnsi="Times New Roman" w:cs="Times New Roman"/>
          <w:b/>
          <w:sz w:val="28"/>
          <w:szCs w:val="28"/>
          <w:u w:val="single"/>
        </w:rPr>
        <w:t xml:space="preserve"> - 450 </w:t>
      </w:r>
      <w:proofErr w:type="gramStart"/>
      <w:r w:rsidRPr="00457733">
        <w:rPr>
          <w:rFonts w:ascii="Times New Roman" w:hAnsi="Times New Roman" w:cs="Times New Roman"/>
          <w:b/>
          <w:sz w:val="28"/>
          <w:szCs w:val="28"/>
          <w:u w:val="single"/>
        </w:rPr>
        <w:t>LEI</w:t>
      </w:r>
      <w:r w:rsidR="006C0EEE" w:rsidRPr="00457733">
        <w:rPr>
          <w:rFonts w:ascii="Times New Roman" w:hAnsi="Times New Roman" w:cs="Times New Roman"/>
          <w:sz w:val="28"/>
          <w:szCs w:val="28"/>
        </w:rPr>
        <w:t xml:space="preserve">  </w:t>
      </w:r>
      <w:r w:rsidR="006C0EEE" w:rsidRPr="00457733">
        <w:rPr>
          <w:rFonts w:ascii="Times New Roman" w:hAnsi="Times New Roman" w:cs="Times New Roman"/>
          <w:b/>
          <w:sz w:val="28"/>
          <w:szCs w:val="28"/>
          <w:u w:val="single"/>
        </w:rPr>
        <w:t>se</w:t>
      </w:r>
      <w:proofErr w:type="gramEnd"/>
      <w:r w:rsidR="006C0EEE" w:rsidRPr="00457733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="006C0EEE" w:rsidRPr="00457733">
        <w:rPr>
          <w:rFonts w:ascii="Times New Roman" w:hAnsi="Times New Roman" w:cs="Times New Roman"/>
          <w:b/>
          <w:sz w:val="28"/>
          <w:szCs w:val="28"/>
          <w:u w:val="single"/>
        </w:rPr>
        <w:t>acordă</w:t>
      </w:r>
      <w:proofErr w:type="spellEnd"/>
      <w:r w:rsidR="006C0EEE" w:rsidRPr="00457733">
        <w:rPr>
          <w:rFonts w:ascii="Times New Roman" w:hAnsi="Times New Roman" w:cs="Times New Roman"/>
          <w:b/>
          <w:sz w:val="28"/>
          <w:szCs w:val="28"/>
          <w:u w:val="single"/>
        </w:rPr>
        <w:t xml:space="preserve">: </w:t>
      </w:r>
    </w:p>
    <w:p w:rsidR="006C0EEE" w:rsidRPr="00457733" w:rsidRDefault="006C0EEE" w:rsidP="00A43822">
      <w:pPr>
        <w:shd w:val="clear" w:color="auto" w:fill="FFFFFF"/>
        <w:spacing w:after="0" w:line="376" w:lineRule="atLeast"/>
        <w:outlineLvl w:val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43822" w:rsidRPr="00457733" w:rsidRDefault="00A43822" w:rsidP="00254039">
      <w:pPr>
        <w:pStyle w:val="NoSpacing"/>
        <w:rPr>
          <w:rFonts w:ascii="Times New Roman" w:hAnsi="Times New Roman" w:cs="Times New Roman"/>
          <w:color w:val="C00000"/>
          <w:sz w:val="28"/>
          <w:szCs w:val="28"/>
        </w:rPr>
      </w:pPr>
      <w:r w:rsidRPr="00457733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proofErr w:type="gramStart"/>
      <w:r w:rsidRPr="00457733">
        <w:rPr>
          <w:rFonts w:ascii="Times New Roman" w:hAnsi="Times New Roman" w:cs="Times New Roman"/>
          <w:sz w:val="28"/>
          <w:szCs w:val="28"/>
        </w:rPr>
        <w:t>elevilor</w:t>
      </w:r>
      <w:proofErr w:type="spellEnd"/>
      <w:proofErr w:type="gramEnd"/>
      <w:r w:rsidR="006C0EEE" w:rsidRPr="00457733">
        <w:rPr>
          <w:rFonts w:ascii="Times New Roman" w:hAnsi="Times New Roman" w:cs="Times New Roman"/>
          <w:sz w:val="28"/>
          <w:szCs w:val="28"/>
        </w:rPr>
        <w:t xml:space="preserve"> din </w:t>
      </w:r>
      <w:proofErr w:type="spellStart"/>
      <w:r w:rsidR="006C0EEE" w:rsidRPr="00457733">
        <w:rPr>
          <w:rFonts w:ascii="Times New Roman" w:hAnsi="Times New Roman" w:cs="Times New Roman"/>
          <w:sz w:val="28"/>
          <w:szCs w:val="28"/>
        </w:rPr>
        <w:t>clasele</w:t>
      </w:r>
      <w:proofErr w:type="spellEnd"/>
      <w:r w:rsidR="006C0EEE" w:rsidRPr="00457733">
        <w:rPr>
          <w:rFonts w:ascii="Times New Roman" w:hAnsi="Times New Roman" w:cs="Times New Roman"/>
          <w:sz w:val="28"/>
          <w:szCs w:val="28"/>
        </w:rPr>
        <w:t xml:space="preserve"> </w:t>
      </w:r>
      <w:r w:rsidR="006C0EEE" w:rsidRPr="00457733">
        <w:rPr>
          <w:rFonts w:ascii="Times New Roman" w:hAnsi="Times New Roman" w:cs="Times New Roman"/>
          <w:b/>
          <w:sz w:val="28"/>
          <w:szCs w:val="28"/>
        </w:rPr>
        <w:t>VI-VIII</w:t>
      </w:r>
      <w:r w:rsidR="006C0EEE" w:rsidRPr="00457733">
        <w:rPr>
          <w:rFonts w:ascii="Times New Roman" w:hAnsi="Times New Roman" w:cs="Times New Roman"/>
          <w:sz w:val="28"/>
          <w:szCs w:val="28"/>
        </w:rPr>
        <w:t xml:space="preserve"> </w:t>
      </w:r>
      <w:r w:rsidRPr="004577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7733">
        <w:rPr>
          <w:rFonts w:ascii="Times New Roman" w:hAnsi="Times New Roman" w:cs="Times New Roman"/>
          <w:sz w:val="28"/>
          <w:szCs w:val="28"/>
        </w:rPr>
        <w:t>pe</w:t>
      </w:r>
      <w:proofErr w:type="spellEnd"/>
      <w:r w:rsidRPr="004577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7733">
        <w:rPr>
          <w:rFonts w:ascii="Times New Roman" w:hAnsi="Times New Roman" w:cs="Times New Roman"/>
          <w:sz w:val="28"/>
          <w:szCs w:val="28"/>
        </w:rPr>
        <w:t>baza</w:t>
      </w:r>
      <w:proofErr w:type="spellEnd"/>
      <w:r w:rsidRPr="004577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7733">
        <w:rPr>
          <w:rFonts w:ascii="Times New Roman" w:hAnsi="Times New Roman" w:cs="Times New Roman"/>
          <w:sz w:val="28"/>
          <w:szCs w:val="28"/>
        </w:rPr>
        <w:t>rezultatelor</w:t>
      </w:r>
      <w:proofErr w:type="spellEnd"/>
      <w:r w:rsidRPr="004577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7733">
        <w:rPr>
          <w:rFonts w:ascii="Times New Roman" w:hAnsi="Times New Roman" w:cs="Times New Roman"/>
          <w:sz w:val="28"/>
          <w:szCs w:val="28"/>
        </w:rPr>
        <w:t>obținute</w:t>
      </w:r>
      <w:proofErr w:type="spellEnd"/>
      <w:r w:rsidRPr="00457733">
        <w:rPr>
          <w:rFonts w:ascii="Times New Roman" w:hAnsi="Times New Roman" w:cs="Times New Roman"/>
          <w:sz w:val="28"/>
          <w:szCs w:val="28"/>
        </w:rPr>
        <w:t xml:space="preserve">, (media </w:t>
      </w:r>
      <w:proofErr w:type="spellStart"/>
      <w:r w:rsidRPr="00457733">
        <w:rPr>
          <w:rFonts w:ascii="Times New Roman" w:hAnsi="Times New Roman" w:cs="Times New Roman"/>
          <w:sz w:val="28"/>
          <w:szCs w:val="28"/>
        </w:rPr>
        <w:t>anului</w:t>
      </w:r>
      <w:proofErr w:type="spellEnd"/>
      <w:r w:rsidRPr="004577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7733">
        <w:rPr>
          <w:rFonts w:ascii="Times New Roman" w:hAnsi="Times New Roman" w:cs="Times New Roman"/>
          <w:sz w:val="28"/>
          <w:szCs w:val="28"/>
        </w:rPr>
        <w:t>școl</w:t>
      </w:r>
      <w:r w:rsidR="006C0EEE" w:rsidRPr="00457733">
        <w:rPr>
          <w:rFonts w:ascii="Times New Roman" w:hAnsi="Times New Roman" w:cs="Times New Roman"/>
          <w:sz w:val="28"/>
          <w:szCs w:val="28"/>
        </w:rPr>
        <w:t>ar</w:t>
      </w:r>
      <w:proofErr w:type="spellEnd"/>
      <w:r w:rsidR="006C0EEE" w:rsidRPr="00457733">
        <w:rPr>
          <w:rFonts w:ascii="Times New Roman" w:hAnsi="Times New Roman" w:cs="Times New Roman"/>
          <w:sz w:val="28"/>
          <w:szCs w:val="28"/>
        </w:rPr>
        <w:t xml:space="preserve"> precedent </w:t>
      </w:r>
      <w:proofErr w:type="spellStart"/>
      <w:r w:rsidR="006C0EEE" w:rsidRPr="00457733">
        <w:rPr>
          <w:rFonts w:ascii="Times New Roman" w:hAnsi="Times New Roman" w:cs="Times New Roman"/>
          <w:sz w:val="28"/>
          <w:szCs w:val="28"/>
        </w:rPr>
        <w:t>între</w:t>
      </w:r>
      <w:proofErr w:type="spellEnd"/>
      <w:r w:rsidR="006C0EEE" w:rsidRPr="00457733">
        <w:rPr>
          <w:rFonts w:ascii="Times New Roman" w:hAnsi="Times New Roman" w:cs="Times New Roman"/>
          <w:sz w:val="28"/>
          <w:szCs w:val="28"/>
        </w:rPr>
        <w:t xml:space="preserve"> 9,50 </w:t>
      </w:r>
      <w:proofErr w:type="spellStart"/>
      <w:r w:rsidR="006C0EEE" w:rsidRPr="00457733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="006C0EEE" w:rsidRPr="00457733">
        <w:rPr>
          <w:rFonts w:ascii="Times New Roman" w:hAnsi="Times New Roman" w:cs="Times New Roman"/>
          <w:sz w:val="28"/>
          <w:szCs w:val="28"/>
        </w:rPr>
        <w:t xml:space="preserve"> 10)</w:t>
      </w:r>
    </w:p>
    <w:p w:rsidR="006C0EEE" w:rsidRPr="00457733" w:rsidRDefault="006C0EEE" w:rsidP="00254039">
      <w:pPr>
        <w:pStyle w:val="NoSpacing"/>
        <w:rPr>
          <w:rFonts w:ascii="Times New Roman" w:hAnsi="Times New Roman" w:cs="Times New Roman"/>
          <w:color w:val="C00000"/>
          <w:sz w:val="28"/>
          <w:szCs w:val="28"/>
        </w:rPr>
      </w:pPr>
      <w:r w:rsidRPr="00457733">
        <w:rPr>
          <w:rFonts w:ascii="Times New Roman" w:hAnsi="Times New Roman" w:cs="Times New Roman"/>
          <w:color w:val="C00000"/>
          <w:sz w:val="28"/>
          <w:szCs w:val="28"/>
        </w:rPr>
        <w:t xml:space="preserve">- </w:t>
      </w:r>
      <w:proofErr w:type="spellStart"/>
      <w:proofErr w:type="gramStart"/>
      <w:r w:rsidRPr="00457733">
        <w:rPr>
          <w:rFonts w:ascii="Times New Roman" w:hAnsi="Times New Roman" w:cs="Times New Roman"/>
          <w:color w:val="000000" w:themeColor="text1"/>
          <w:sz w:val="28"/>
          <w:szCs w:val="28"/>
        </w:rPr>
        <w:t>elevilor</w:t>
      </w:r>
      <w:proofErr w:type="spellEnd"/>
      <w:proofErr w:type="gramEnd"/>
      <w:r w:rsidRPr="004577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din </w:t>
      </w:r>
      <w:proofErr w:type="spellStart"/>
      <w:r w:rsidRPr="00457733">
        <w:rPr>
          <w:rFonts w:ascii="Times New Roman" w:hAnsi="Times New Roman" w:cs="Times New Roman"/>
          <w:color w:val="000000" w:themeColor="text1"/>
          <w:sz w:val="28"/>
          <w:szCs w:val="28"/>
        </w:rPr>
        <w:t>fiecare</w:t>
      </w:r>
      <w:proofErr w:type="spellEnd"/>
      <w:r w:rsidRPr="004577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57733">
        <w:rPr>
          <w:rFonts w:ascii="Times New Roman" w:hAnsi="Times New Roman" w:cs="Times New Roman"/>
          <w:color w:val="000000" w:themeColor="text1"/>
          <w:sz w:val="28"/>
          <w:szCs w:val="28"/>
        </w:rPr>
        <w:t>clasă</w:t>
      </w:r>
      <w:proofErr w:type="spellEnd"/>
      <w:r w:rsidRPr="004577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5773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a V-a</w:t>
      </w:r>
      <w:r w:rsidRPr="004577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cu media </w:t>
      </w:r>
      <w:proofErr w:type="spellStart"/>
      <w:r w:rsidRPr="00457733">
        <w:rPr>
          <w:rFonts w:ascii="Times New Roman" w:hAnsi="Times New Roman" w:cs="Times New Roman"/>
          <w:color w:val="000000" w:themeColor="text1"/>
          <w:sz w:val="28"/>
          <w:szCs w:val="28"/>
        </w:rPr>
        <w:t>primelor</w:t>
      </w:r>
      <w:proofErr w:type="spellEnd"/>
      <w:r w:rsidRPr="004577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57733">
        <w:rPr>
          <w:rFonts w:ascii="Times New Roman" w:hAnsi="Times New Roman" w:cs="Times New Roman"/>
          <w:color w:val="000000" w:themeColor="text1"/>
          <w:sz w:val="28"/>
          <w:szCs w:val="28"/>
        </w:rPr>
        <w:t>două</w:t>
      </w:r>
      <w:proofErr w:type="spellEnd"/>
      <w:r w:rsidRPr="004577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57733">
        <w:rPr>
          <w:rFonts w:ascii="Times New Roman" w:hAnsi="Times New Roman" w:cs="Times New Roman"/>
          <w:color w:val="000000" w:themeColor="text1"/>
          <w:sz w:val="28"/>
          <w:szCs w:val="28"/>
        </w:rPr>
        <w:t>intervale</w:t>
      </w:r>
      <w:proofErr w:type="spellEnd"/>
      <w:r w:rsidRPr="004577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de </w:t>
      </w:r>
      <w:proofErr w:type="spellStart"/>
      <w:r w:rsidRPr="00457733">
        <w:rPr>
          <w:rFonts w:ascii="Times New Roman" w:hAnsi="Times New Roman" w:cs="Times New Roman"/>
          <w:color w:val="000000" w:themeColor="text1"/>
          <w:sz w:val="28"/>
          <w:szCs w:val="28"/>
        </w:rPr>
        <w:t>învățare</w:t>
      </w:r>
      <w:proofErr w:type="spellEnd"/>
      <w:r w:rsidRPr="004577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din </w:t>
      </w:r>
      <w:proofErr w:type="spellStart"/>
      <w:r w:rsidRPr="00457733">
        <w:rPr>
          <w:rFonts w:ascii="Times New Roman" w:hAnsi="Times New Roman" w:cs="Times New Roman"/>
          <w:color w:val="000000" w:themeColor="text1"/>
          <w:sz w:val="28"/>
          <w:szCs w:val="28"/>
        </w:rPr>
        <w:t>anul</w:t>
      </w:r>
      <w:proofErr w:type="spellEnd"/>
      <w:r w:rsidRPr="004577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57733">
        <w:rPr>
          <w:rFonts w:ascii="Times New Roman" w:hAnsi="Times New Roman" w:cs="Times New Roman"/>
          <w:color w:val="000000" w:themeColor="text1"/>
          <w:sz w:val="28"/>
          <w:szCs w:val="28"/>
        </w:rPr>
        <w:t>școlar</w:t>
      </w:r>
      <w:proofErr w:type="spellEnd"/>
      <w:r w:rsidRPr="004577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57733">
        <w:rPr>
          <w:rFonts w:ascii="Times New Roman" w:hAnsi="Times New Roman" w:cs="Times New Roman"/>
          <w:color w:val="000000" w:themeColor="text1"/>
          <w:sz w:val="28"/>
          <w:szCs w:val="28"/>
        </w:rPr>
        <w:t>în</w:t>
      </w:r>
      <w:proofErr w:type="spellEnd"/>
      <w:r w:rsidRPr="004577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curs </w:t>
      </w:r>
      <w:proofErr w:type="spellStart"/>
      <w:r w:rsidRPr="00457733">
        <w:rPr>
          <w:rFonts w:ascii="Times New Roman" w:hAnsi="Times New Roman" w:cs="Times New Roman"/>
          <w:color w:val="000000" w:themeColor="text1"/>
          <w:sz w:val="28"/>
          <w:szCs w:val="28"/>
        </w:rPr>
        <w:t>mai</w:t>
      </w:r>
      <w:proofErr w:type="spellEnd"/>
      <w:r w:rsidRPr="004577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mare </w:t>
      </w:r>
      <w:proofErr w:type="spellStart"/>
      <w:r w:rsidRPr="00457733">
        <w:rPr>
          <w:rFonts w:ascii="Times New Roman" w:hAnsi="Times New Roman" w:cs="Times New Roman"/>
          <w:color w:val="000000" w:themeColor="text1"/>
          <w:sz w:val="28"/>
          <w:szCs w:val="28"/>
        </w:rPr>
        <w:t>sau</w:t>
      </w:r>
      <w:proofErr w:type="spellEnd"/>
      <w:r w:rsidRPr="004577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57733">
        <w:rPr>
          <w:rFonts w:ascii="Times New Roman" w:hAnsi="Times New Roman" w:cs="Times New Roman"/>
          <w:color w:val="000000" w:themeColor="text1"/>
          <w:sz w:val="28"/>
          <w:szCs w:val="28"/>
        </w:rPr>
        <w:t>egală</w:t>
      </w:r>
      <w:proofErr w:type="spellEnd"/>
      <w:r w:rsidRPr="004577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cu 9,50;</w:t>
      </w:r>
    </w:p>
    <w:p w:rsidR="00A010CF" w:rsidRPr="00457733" w:rsidRDefault="00A010CF" w:rsidP="00254039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E95D31" w:rsidRPr="00457733" w:rsidRDefault="00E95D31" w:rsidP="00254039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</w:p>
    <w:p w:rsidR="00A43822" w:rsidRPr="00457733" w:rsidRDefault="00A43822" w:rsidP="00A43822">
      <w:pPr>
        <w:shd w:val="clear" w:color="auto" w:fill="FFFFFF"/>
        <w:spacing w:after="0" w:line="376" w:lineRule="atLeast"/>
        <w:ind w:left="45"/>
        <w:jc w:val="both"/>
        <w:outlineLvl w:val="0"/>
        <w:rPr>
          <w:rFonts w:ascii="Times New Roman" w:hAnsi="Times New Roman" w:cs="Times New Roman"/>
          <w:sz w:val="28"/>
          <w:szCs w:val="28"/>
          <w:u w:val="single"/>
        </w:rPr>
      </w:pPr>
      <w:r w:rsidRPr="00457733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Pr="00457733">
        <w:rPr>
          <w:rFonts w:ascii="Times New Roman" w:hAnsi="Times New Roman" w:cs="Times New Roman"/>
          <w:b/>
          <w:sz w:val="28"/>
          <w:szCs w:val="28"/>
          <w:u w:val="single"/>
        </w:rPr>
        <w:t>BURSE DE REZILIENȚĂ - 300 LEI</w:t>
      </w:r>
      <w:r w:rsidR="00457733" w:rsidRPr="00457733">
        <w:rPr>
          <w:rFonts w:ascii="Times New Roman" w:hAnsi="Times New Roman" w:cs="Times New Roman"/>
          <w:sz w:val="28"/>
          <w:szCs w:val="28"/>
        </w:rPr>
        <w:t xml:space="preserve"> </w:t>
      </w:r>
      <w:r w:rsidR="00457733" w:rsidRPr="00457733">
        <w:rPr>
          <w:rFonts w:ascii="Times New Roman" w:hAnsi="Times New Roman" w:cs="Times New Roman"/>
          <w:b/>
          <w:sz w:val="28"/>
          <w:szCs w:val="28"/>
          <w:u w:val="single"/>
        </w:rPr>
        <w:t xml:space="preserve">se </w:t>
      </w:r>
      <w:proofErr w:type="spellStart"/>
      <w:r w:rsidR="00457733" w:rsidRPr="00457733">
        <w:rPr>
          <w:rFonts w:ascii="Times New Roman" w:hAnsi="Times New Roman" w:cs="Times New Roman"/>
          <w:b/>
          <w:sz w:val="28"/>
          <w:szCs w:val="28"/>
          <w:u w:val="single"/>
        </w:rPr>
        <w:t>acordă</w:t>
      </w:r>
      <w:proofErr w:type="spellEnd"/>
      <w:r w:rsidR="00457733" w:rsidRPr="00457733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457733" w:rsidRPr="00457733" w:rsidRDefault="001B486F" w:rsidP="00254039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457733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proofErr w:type="gramStart"/>
      <w:r w:rsidRPr="00457733">
        <w:rPr>
          <w:rFonts w:ascii="Times New Roman" w:hAnsi="Times New Roman" w:cs="Times New Roman"/>
          <w:sz w:val="28"/>
          <w:szCs w:val="28"/>
        </w:rPr>
        <w:t>elevilor</w:t>
      </w:r>
      <w:proofErr w:type="spellEnd"/>
      <w:proofErr w:type="gramEnd"/>
      <w:r w:rsidRPr="00457733">
        <w:rPr>
          <w:rFonts w:ascii="Times New Roman" w:hAnsi="Times New Roman" w:cs="Times New Roman"/>
          <w:sz w:val="28"/>
          <w:szCs w:val="28"/>
        </w:rPr>
        <w:t xml:space="preserve"> </w:t>
      </w:r>
      <w:r w:rsidR="00457733" w:rsidRPr="00457733">
        <w:rPr>
          <w:rFonts w:ascii="Times New Roman" w:hAnsi="Times New Roman" w:cs="Times New Roman"/>
          <w:sz w:val="28"/>
          <w:szCs w:val="28"/>
        </w:rPr>
        <w:t xml:space="preserve">din </w:t>
      </w:r>
      <w:proofErr w:type="spellStart"/>
      <w:r w:rsidR="00457733" w:rsidRPr="00457733">
        <w:rPr>
          <w:rFonts w:ascii="Times New Roman" w:hAnsi="Times New Roman" w:cs="Times New Roman"/>
          <w:sz w:val="28"/>
          <w:szCs w:val="28"/>
        </w:rPr>
        <w:t>clasele</w:t>
      </w:r>
      <w:proofErr w:type="spellEnd"/>
      <w:r w:rsidR="00457733" w:rsidRPr="00457733">
        <w:rPr>
          <w:rFonts w:ascii="Times New Roman" w:hAnsi="Times New Roman" w:cs="Times New Roman"/>
          <w:sz w:val="28"/>
          <w:szCs w:val="28"/>
        </w:rPr>
        <w:t xml:space="preserve"> </w:t>
      </w:r>
      <w:r w:rsidR="00457733" w:rsidRPr="00457733">
        <w:rPr>
          <w:rFonts w:ascii="Times New Roman" w:hAnsi="Times New Roman" w:cs="Times New Roman"/>
          <w:b/>
          <w:sz w:val="28"/>
          <w:szCs w:val="28"/>
        </w:rPr>
        <w:t>VI-VIII</w:t>
      </w:r>
      <w:r w:rsidR="00457733" w:rsidRPr="00457733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457733" w:rsidRPr="00457733">
        <w:rPr>
          <w:rFonts w:ascii="Times New Roman" w:hAnsi="Times New Roman" w:cs="Times New Roman"/>
          <w:sz w:val="28"/>
          <w:szCs w:val="28"/>
        </w:rPr>
        <w:t>pe</w:t>
      </w:r>
      <w:proofErr w:type="spellEnd"/>
      <w:r w:rsidR="00457733" w:rsidRPr="004577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7733" w:rsidRPr="00457733">
        <w:rPr>
          <w:rFonts w:ascii="Times New Roman" w:hAnsi="Times New Roman" w:cs="Times New Roman"/>
          <w:sz w:val="28"/>
          <w:szCs w:val="28"/>
        </w:rPr>
        <w:t>baza</w:t>
      </w:r>
      <w:proofErr w:type="spellEnd"/>
      <w:r w:rsidR="00457733" w:rsidRPr="004577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7733" w:rsidRPr="00457733">
        <w:rPr>
          <w:rFonts w:ascii="Times New Roman" w:hAnsi="Times New Roman" w:cs="Times New Roman"/>
          <w:sz w:val="28"/>
          <w:szCs w:val="28"/>
        </w:rPr>
        <w:t>rezultatelor</w:t>
      </w:r>
      <w:proofErr w:type="spellEnd"/>
      <w:r w:rsidR="00457733" w:rsidRPr="004577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7733" w:rsidRPr="00457733">
        <w:rPr>
          <w:rFonts w:ascii="Times New Roman" w:hAnsi="Times New Roman" w:cs="Times New Roman"/>
          <w:sz w:val="28"/>
          <w:szCs w:val="28"/>
        </w:rPr>
        <w:t>obținute</w:t>
      </w:r>
      <w:proofErr w:type="spellEnd"/>
      <w:r w:rsidRPr="00457733">
        <w:rPr>
          <w:rFonts w:ascii="Times New Roman" w:hAnsi="Times New Roman" w:cs="Times New Roman"/>
          <w:sz w:val="28"/>
          <w:szCs w:val="28"/>
        </w:rPr>
        <w:t xml:space="preserve"> (media </w:t>
      </w:r>
      <w:proofErr w:type="spellStart"/>
      <w:r w:rsidRPr="00457733">
        <w:rPr>
          <w:rFonts w:ascii="Times New Roman" w:hAnsi="Times New Roman" w:cs="Times New Roman"/>
          <w:sz w:val="28"/>
          <w:szCs w:val="28"/>
        </w:rPr>
        <w:t>anului</w:t>
      </w:r>
      <w:proofErr w:type="spellEnd"/>
      <w:r w:rsidRPr="004577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7733">
        <w:rPr>
          <w:rFonts w:ascii="Times New Roman" w:hAnsi="Times New Roman" w:cs="Times New Roman"/>
          <w:sz w:val="28"/>
          <w:szCs w:val="28"/>
        </w:rPr>
        <w:t>școlar</w:t>
      </w:r>
      <w:proofErr w:type="spellEnd"/>
      <w:r w:rsidRPr="00457733">
        <w:rPr>
          <w:rFonts w:ascii="Times New Roman" w:hAnsi="Times New Roman" w:cs="Times New Roman"/>
          <w:sz w:val="28"/>
          <w:szCs w:val="28"/>
        </w:rPr>
        <w:t xml:space="preserve"> precedent </w:t>
      </w:r>
      <w:proofErr w:type="spellStart"/>
      <w:r w:rsidRPr="00457733">
        <w:rPr>
          <w:rFonts w:ascii="Times New Roman" w:hAnsi="Times New Roman" w:cs="Times New Roman"/>
          <w:sz w:val="28"/>
          <w:szCs w:val="28"/>
        </w:rPr>
        <w:t>între</w:t>
      </w:r>
      <w:proofErr w:type="spellEnd"/>
      <w:r w:rsidRPr="00457733">
        <w:rPr>
          <w:rFonts w:ascii="Times New Roman" w:hAnsi="Times New Roman" w:cs="Times New Roman"/>
          <w:sz w:val="28"/>
          <w:szCs w:val="28"/>
        </w:rPr>
        <w:t xml:space="preserve"> 7,00 </w:t>
      </w:r>
      <w:proofErr w:type="spellStart"/>
      <w:r w:rsidRPr="00457733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457733">
        <w:rPr>
          <w:rFonts w:ascii="Times New Roman" w:hAnsi="Times New Roman" w:cs="Times New Roman"/>
          <w:sz w:val="28"/>
          <w:szCs w:val="28"/>
        </w:rPr>
        <w:t xml:space="preserve"> 9,49)</w:t>
      </w:r>
    </w:p>
    <w:p w:rsidR="001B486F" w:rsidRPr="00457733" w:rsidRDefault="00457733" w:rsidP="00254039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457733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proofErr w:type="gramStart"/>
      <w:r w:rsidRPr="00457733">
        <w:rPr>
          <w:rFonts w:ascii="Times New Roman" w:hAnsi="Times New Roman" w:cs="Times New Roman"/>
          <w:sz w:val="28"/>
          <w:szCs w:val="28"/>
        </w:rPr>
        <w:t>elevilor</w:t>
      </w:r>
      <w:proofErr w:type="spellEnd"/>
      <w:proofErr w:type="gramEnd"/>
      <w:r w:rsidRPr="00457733">
        <w:rPr>
          <w:rFonts w:ascii="Times New Roman" w:hAnsi="Times New Roman" w:cs="Times New Roman"/>
          <w:sz w:val="28"/>
          <w:szCs w:val="28"/>
        </w:rPr>
        <w:t xml:space="preserve"> din </w:t>
      </w:r>
      <w:proofErr w:type="spellStart"/>
      <w:r w:rsidRPr="00457733">
        <w:rPr>
          <w:rFonts w:ascii="Times New Roman" w:hAnsi="Times New Roman" w:cs="Times New Roman"/>
          <w:sz w:val="28"/>
          <w:szCs w:val="28"/>
        </w:rPr>
        <w:t>fiecare</w:t>
      </w:r>
      <w:proofErr w:type="spellEnd"/>
      <w:r w:rsidRPr="004577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7733">
        <w:rPr>
          <w:rFonts w:ascii="Times New Roman" w:hAnsi="Times New Roman" w:cs="Times New Roman"/>
          <w:sz w:val="28"/>
          <w:szCs w:val="28"/>
        </w:rPr>
        <w:t>clasă</w:t>
      </w:r>
      <w:proofErr w:type="spellEnd"/>
      <w:r w:rsidRPr="00457733">
        <w:rPr>
          <w:rFonts w:ascii="Times New Roman" w:hAnsi="Times New Roman" w:cs="Times New Roman"/>
          <w:sz w:val="28"/>
          <w:szCs w:val="28"/>
        </w:rPr>
        <w:t xml:space="preserve"> </w:t>
      </w:r>
      <w:r w:rsidRPr="00457733">
        <w:rPr>
          <w:rFonts w:ascii="Times New Roman" w:hAnsi="Times New Roman" w:cs="Times New Roman"/>
          <w:b/>
          <w:sz w:val="28"/>
          <w:szCs w:val="28"/>
        </w:rPr>
        <w:t>a V-a</w:t>
      </w:r>
      <w:r w:rsidRPr="00457733">
        <w:rPr>
          <w:rFonts w:ascii="Times New Roman" w:hAnsi="Times New Roman" w:cs="Times New Roman"/>
          <w:sz w:val="28"/>
          <w:szCs w:val="28"/>
        </w:rPr>
        <w:t xml:space="preserve">, cu media </w:t>
      </w:r>
      <w:proofErr w:type="spellStart"/>
      <w:r w:rsidRPr="00457733">
        <w:rPr>
          <w:rFonts w:ascii="Times New Roman" w:hAnsi="Times New Roman" w:cs="Times New Roman"/>
          <w:sz w:val="28"/>
          <w:szCs w:val="28"/>
        </w:rPr>
        <w:t>primelor</w:t>
      </w:r>
      <w:proofErr w:type="spellEnd"/>
      <w:r w:rsidRPr="004577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7733">
        <w:rPr>
          <w:rFonts w:ascii="Times New Roman" w:hAnsi="Times New Roman" w:cs="Times New Roman"/>
          <w:sz w:val="28"/>
          <w:szCs w:val="28"/>
        </w:rPr>
        <w:t>două</w:t>
      </w:r>
      <w:proofErr w:type="spellEnd"/>
      <w:r w:rsidRPr="004577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7733">
        <w:rPr>
          <w:rFonts w:ascii="Times New Roman" w:hAnsi="Times New Roman" w:cs="Times New Roman"/>
          <w:sz w:val="28"/>
          <w:szCs w:val="28"/>
        </w:rPr>
        <w:t>intervale</w:t>
      </w:r>
      <w:proofErr w:type="spellEnd"/>
      <w:r w:rsidRPr="00457733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457733">
        <w:rPr>
          <w:rFonts w:ascii="Times New Roman" w:hAnsi="Times New Roman" w:cs="Times New Roman"/>
          <w:sz w:val="28"/>
          <w:szCs w:val="28"/>
        </w:rPr>
        <w:t>învățare</w:t>
      </w:r>
      <w:proofErr w:type="spellEnd"/>
      <w:r w:rsidRPr="00457733">
        <w:rPr>
          <w:rFonts w:ascii="Times New Roman" w:hAnsi="Times New Roman" w:cs="Times New Roman"/>
          <w:sz w:val="28"/>
          <w:szCs w:val="28"/>
        </w:rPr>
        <w:t xml:space="preserve"> din </w:t>
      </w:r>
      <w:proofErr w:type="spellStart"/>
      <w:r w:rsidRPr="00457733">
        <w:rPr>
          <w:rFonts w:ascii="Times New Roman" w:hAnsi="Times New Roman" w:cs="Times New Roman"/>
          <w:sz w:val="28"/>
          <w:szCs w:val="28"/>
        </w:rPr>
        <w:t>anul</w:t>
      </w:r>
      <w:proofErr w:type="spellEnd"/>
      <w:r w:rsidRPr="004577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7733">
        <w:rPr>
          <w:rFonts w:ascii="Times New Roman" w:hAnsi="Times New Roman" w:cs="Times New Roman"/>
          <w:sz w:val="28"/>
          <w:szCs w:val="28"/>
        </w:rPr>
        <w:t>școlar</w:t>
      </w:r>
      <w:proofErr w:type="spellEnd"/>
      <w:r w:rsidRPr="004577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7733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457733">
        <w:rPr>
          <w:rFonts w:ascii="Times New Roman" w:hAnsi="Times New Roman" w:cs="Times New Roman"/>
          <w:sz w:val="28"/>
          <w:szCs w:val="28"/>
        </w:rPr>
        <w:t xml:space="preserve"> curs </w:t>
      </w:r>
      <w:proofErr w:type="spellStart"/>
      <w:r w:rsidRPr="00457733">
        <w:rPr>
          <w:rFonts w:ascii="Times New Roman" w:hAnsi="Times New Roman" w:cs="Times New Roman"/>
          <w:sz w:val="28"/>
          <w:szCs w:val="28"/>
        </w:rPr>
        <w:t>mai</w:t>
      </w:r>
      <w:proofErr w:type="spellEnd"/>
      <w:r w:rsidRPr="00457733">
        <w:rPr>
          <w:rFonts w:ascii="Times New Roman" w:hAnsi="Times New Roman" w:cs="Times New Roman"/>
          <w:sz w:val="28"/>
          <w:szCs w:val="28"/>
        </w:rPr>
        <w:t xml:space="preserve"> mare </w:t>
      </w:r>
      <w:proofErr w:type="spellStart"/>
      <w:r w:rsidRPr="00457733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4577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7733">
        <w:rPr>
          <w:rFonts w:ascii="Times New Roman" w:hAnsi="Times New Roman" w:cs="Times New Roman"/>
          <w:sz w:val="28"/>
          <w:szCs w:val="28"/>
        </w:rPr>
        <w:t>egală</w:t>
      </w:r>
      <w:proofErr w:type="spellEnd"/>
      <w:r w:rsidRPr="00457733">
        <w:rPr>
          <w:rFonts w:ascii="Times New Roman" w:hAnsi="Times New Roman" w:cs="Times New Roman"/>
          <w:sz w:val="28"/>
          <w:szCs w:val="28"/>
        </w:rPr>
        <w:t xml:space="preserve"> cu 7, </w:t>
      </w:r>
      <w:proofErr w:type="spellStart"/>
      <w:r w:rsidRPr="00457733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4577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7733">
        <w:rPr>
          <w:rFonts w:ascii="Times New Roman" w:hAnsi="Times New Roman" w:cs="Times New Roman"/>
          <w:sz w:val="28"/>
          <w:szCs w:val="28"/>
        </w:rPr>
        <w:t>ordinea</w:t>
      </w:r>
      <w:proofErr w:type="spellEnd"/>
      <w:r w:rsidRPr="004577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7733">
        <w:rPr>
          <w:rFonts w:ascii="Times New Roman" w:hAnsi="Times New Roman" w:cs="Times New Roman"/>
          <w:sz w:val="28"/>
          <w:szCs w:val="28"/>
        </w:rPr>
        <w:t>descrescătoare</w:t>
      </w:r>
      <w:proofErr w:type="spellEnd"/>
      <w:r w:rsidRPr="00457733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457733">
        <w:rPr>
          <w:rFonts w:ascii="Times New Roman" w:hAnsi="Times New Roman" w:cs="Times New Roman"/>
          <w:sz w:val="28"/>
          <w:szCs w:val="28"/>
        </w:rPr>
        <w:t>mediilor</w:t>
      </w:r>
      <w:proofErr w:type="spellEnd"/>
      <w:r w:rsidRPr="00457733">
        <w:rPr>
          <w:rFonts w:ascii="Times New Roman" w:hAnsi="Times New Roman" w:cs="Times New Roman"/>
          <w:sz w:val="28"/>
          <w:szCs w:val="28"/>
        </w:rPr>
        <w:t>.</w:t>
      </w:r>
    </w:p>
    <w:p w:rsidR="00A010CF" w:rsidRPr="00457733" w:rsidRDefault="00A010CF" w:rsidP="00457733">
      <w:pPr>
        <w:pStyle w:val="NoSpacing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</w:pPr>
    </w:p>
    <w:p w:rsidR="00A010CF" w:rsidRDefault="00457733" w:rsidP="00457733">
      <w:pPr>
        <w:pStyle w:val="NoSpacing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A010CF" w:rsidRPr="00457733">
        <w:rPr>
          <w:rFonts w:ascii="Times New Roman" w:hAnsi="Times New Roman" w:cs="Times New Roman"/>
          <w:b/>
          <w:sz w:val="28"/>
          <w:szCs w:val="28"/>
        </w:rPr>
        <w:t xml:space="preserve">Pot </w:t>
      </w:r>
      <w:proofErr w:type="spellStart"/>
      <w:r w:rsidR="00A010CF" w:rsidRPr="00457733">
        <w:rPr>
          <w:rFonts w:ascii="Times New Roman" w:hAnsi="Times New Roman" w:cs="Times New Roman"/>
          <w:b/>
          <w:sz w:val="28"/>
          <w:szCs w:val="28"/>
        </w:rPr>
        <w:t>primi</w:t>
      </w:r>
      <w:proofErr w:type="spellEnd"/>
      <w:r w:rsidR="00A010CF" w:rsidRPr="0045773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A010CF" w:rsidRPr="00457733">
        <w:rPr>
          <w:rFonts w:ascii="Times New Roman" w:hAnsi="Times New Roman" w:cs="Times New Roman"/>
          <w:b/>
          <w:sz w:val="28"/>
          <w:szCs w:val="28"/>
        </w:rPr>
        <w:t>bursă</w:t>
      </w:r>
      <w:proofErr w:type="spellEnd"/>
      <w:r w:rsidR="00A010CF" w:rsidRPr="00457733">
        <w:rPr>
          <w:rFonts w:ascii="Times New Roman" w:hAnsi="Times New Roman" w:cs="Times New Roman"/>
          <w:b/>
          <w:sz w:val="28"/>
          <w:szCs w:val="28"/>
        </w:rPr>
        <w:t xml:space="preserve"> de </w:t>
      </w:r>
      <w:proofErr w:type="gramStart"/>
      <w:r w:rsidR="00A010CF" w:rsidRPr="00457733">
        <w:rPr>
          <w:rFonts w:ascii="Times New Roman" w:hAnsi="Times New Roman" w:cs="Times New Roman"/>
          <w:b/>
          <w:sz w:val="28"/>
          <w:szCs w:val="28"/>
        </w:rPr>
        <w:t xml:space="preserve">merit  </w:t>
      </w:r>
      <w:proofErr w:type="spellStart"/>
      <w:r w:rsidR="00A010CF" w:rsidRPr="00457733">
        <w:rPr>
          <w:rFonts w:ascii="Times New Roman" w:hAnsi="Times New Roman" w:cs="Times New Roman"/>
          <w:b/>
          <w:sz w:val="28"/>
          <w:szCs w:val="28"/>
        </w:rPr>
        <w:t>ș</w:t>
      </w:r>
      <w:proofErr w:type="gramEnd"/>
      <w:r w:rsidR="00A010CF" w:rsidRPr="00457733">
        <w:rPr>
          <w:rFonts w:ascii="Times New Roman" w:hAnsi="Times New Roman" w:cs="Times New Roman"/>
          <w:b/>
          <w:sz w:val="28"/>
          <w:szCs w:val="28"/>
        </w:rPr>
        <w:t>i</w:t>
      </w:r>
      <w:proofErr w:type="spellEnd"/>
      <w:r w:rsidR="00A010CF" w:rsidRPr="00457733">
        <w:rPr>
          <w:rFonts w:ascii="Times New Roman" w:hAnsi="Times New Roman" w:cs="Times New Roman"/>
          <w:b/>
          <w:sz w:val="28"/>
          <w:szCs w:val="28"/>
        </w:rPr>
        <w:t xml:space="preserve"> de </w:t>
      </w:r>
      <w:proofErr w:type="spellStart"/>
      <w:r w:rsidR="00A010CF" w:rsidRPr="00457733">
        <w:rPr>
          <w:rFonts w:ascii="Times New Roman" w:hAnsi="Times New Roman" w:cs="Times New Roman"/>
          <w:b/>
          <w:sz w:val="28"/>
          <w:szCs w:val="28"/>
        </w:rPr>
        <w:t>reziliență</w:t>
      </w:r>
      <w:proofErr w:type="spellEnd"/>
      <w:r w:rsidR="00A010CF" w:rsidRPr="0045773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A010CF" w:rsidRPr="00457733">
        <w:rPr>
          <w:rFonts w:ascii="Times New Roman" w:hAnsi="Times New Roman" w:cs="Times New Roman"/>
          <w:b/>
          <w:sz w:val="28"/>
          <w:szCs w:val="28"/>
        </w:rPr>
        <w:t>doar</w:t>
      </w:r>
      <w:proofErr w:type="spellEnd"/>
      <w:r w:rsidR="00A010CF" w:rsidRPr="0045773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A010CF" w:rsidRPr="00457733">
        <w:rPr>
          <w:rFonts w:ascii="Times New Roman" w:hAnsi="Times New Roman" w:cs="Times New Roman"/>
          <w:b/>
          <w:sz w:val="28"/>
          <w:szCs w:val="28"/>
        </w:rPr>
        <w:t>elevii</w:t>
      </w:r>
      <w:proofErr w:type="spellEnd"/>
      <w:r w:rsidR="00A010CF" w:rsidRPr="0045773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A010CF" w:rsidRPr="00457733">
        <w:rPr>
          <w:rFonts w:ascii="Times New Roman" w:hAnsi="Times New Roman" w:cs="Times New Roman"/>
          <w:b/>
          <w:sz w:val="28"/>
          <w:szCs w:val="28"/>
        </w:rPr>
        <w:t>promovați</w:t>
      </w:r>
      <w:proofErr w:type="spellEnd"/>
      <w:r w:rsidR="00A010CF" w:rsidRPr="00457733">
        <w:rPr>
          <w:rFonts w:ascii="Times New Roman" w:hAnsi="Times New Roman" w:cs="Times New Roman"/>
          <w:b/>
          <w:sz w:val="28"/>
          <w:szCs w:val="28"/>
        </w:rPr>
        <w:t xml:space="preserve"> la </w:t>
      </w:r>
      <w:proofErr w:type="spellStart"/>
      <w:r w:rsidR="00A010CF" w:rsidRPr="00457733">
        <w:rPr>
          <w:rFonts w:ascii="Times New Roman" w:hAnsi="Times New Roman" w:cs="Times New Roman"/>
          <w:b/>
          <w:sz w:val="28"/>
          <w:szCs w:val="28"/>
        </w:rPr>
        <w:t>toate</w:t>
      </w:r>
      <w:proofErr w:type="spellEnd"/>
      <w:r w:rsidR="00A010CF" w:rsidRPr="0045773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A010CF" w:rsidRPr="00457733">
        <w:rPr>
          <w:rFonts w:ascii="Times New Roman" w:hAnsi="Times New Roman" w:cs="Times New Roman"/>
          <w:b/>
          <w:sz w:val="28"/>
          <w:szCs w:val="28"/>
        </w:rPr>
        <w:t>disciplinele</w:t>
      </w:r>
      <w:proofErr w:type="spellEnd"/>
      <w:r w:rsidR="00A010CF" w:rsidRPr="0045773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A010CF" w:rsidRPr="00457733">
        <w:rPr>
          <w:rFonts w:ascii="Times New Roman" w:hAnsi="Times New Roman" w:cs="Times New Roman"/>
          <w:b/>
          <w:sz w:val="28"/>
          <w:szCs w:val="28"/>
        </w:rPr>
        <w:t>și</w:t>
      </w:r>
      <w:proofErr w:type="spellEnd"/>
      <w:r w:rsidR="00A010CF" w:rsidRPr="0045773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A010CF" w:rsidRPr="00457733">
        <w:rPr>
          <w:rFonts w:ascii="Times New Roman" w:hAnsi="Times New Roman" w:cs="Times New Roman"/>
          <w:b/>
          <w:sz w:val="28"/>
          <w:szCs w:val="28"/>
        </w:rPr>
        <w:t>care</w:t>
      </w:r>
      <w:proofErr w:type="spellEnd"/>
      <w:r w:rsidR="00A010CF" w:rsidRPr="00457733">
        <w:rPr>
          <w:rFonts w:ascii="Times New Roman" w:hAnsi="Times New Roman" w:cs="Times New Roman"/>
          <w:b/>
          <w:sz w:val="28"/>
          <w:szCs w:val="28"/>
        </w:rPr>
        <w:t xml:space="preserve"> au </w:t>
      </w:r>
      <w:proofErr w:type="spellStart"/>
      <w:r w:rsidR="00A010CF" w:rsidRPr="00457733">
        <w:rPr>
          <w:rFonts w:ascii="Times New Roman" w:hAnsi="Times New Roman" w:cs="Times New Roman"/>
          <w:b/>
          <w:sz w:val="28"/>
          <w:szCs w:val="28"/>
        </w:rPr>
        <w:t>obținut</w:t>
      </w:r>
      <w:proofErr w:type="spellEnd"/>
      <w:r w:rsidR="00A010CF" w:rsidRPr="00457733">
        <w:rPr>
          <w:rFonts w:ascii="Times New Roman" w:hAnsi="Times New Roman" w:cs="Times New Roman"/>
          <w:b/>
          <w:sz w:val="28"/>
          <w:szCs w:val="28"/>
        </w:rPr>
        <w:t xml:space="preserve"> media 10 la </w:t>
      </w:r>
      <w:proofErr w:type="spellStart"/>
      <w:r w:rsidR="00A010CF" w:rsidRPr="00457733">
        <w:rPr>
          <w:rFonts w:ascii="Times New Roman" w:hAnsi="Times New Roman" w:cs="Times New Roman"/>
          <w:b/>
          <w:sz w:val="28"/>
          <w:szCs w:val="28"/>
        </w:rPr>
        <w:t>purtare</w:t>
      </w:r>
      <w:proofErr w:type="spellEnd"/>
      <w:r w:rsidR="00A010CF" w:rsidRPr="00457733">
        <w:rPr>
          <w:rFonts w:ascii="Times New Roman" w:hAnsi="Times New Roman" w:cs="Times New Roman"/>
          <w:b/>
          <w:sz w:val="28"/>
          <w:szCs w:val="28"/>
        </w:rPr>
        <w:t xml:space="preserve">, la </w:t>
      </w:r>
      <w:proofErr w:type="spellStart"/>
      <w:r w:rsidR="00A010CF" w:rsidRPr="00457733">
        <w:rPr>
          <w:rFonts w:ascii="Times New Roman" w:hAnsi="Times New Roman" w:cs="Times New Roman"/>
          <w:b/>
          <w:sz w:val="28"/>
          <w:szCs w:val="28"/>
        </w:rPr>
        <w:t>finalul</w:t>
      </w:r>
      <w:proofErr w:type="spellEnd"/>
      <w:r w:rsidR="00A010CF" w:rsidRPr="0045773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A010CF" w:rsidRPr="00457733">
        <w:rPr>
          <w:rFonts w:ascii="Times New Roman" w:hAnsi="Times New Roman" w:cs="Times New Roman"/>
          <w:b/>
          <w:sz w:val="28"/>
          <w:szCs w:val="28"/>
        </w:rPr>
        <w:t>cursurilor</w:t>
      </w:r>
      <w:proofErr w:type="spellEnd"/>
      <w:r w:rsidR="00A010CF" w:rsidRPr="00457733">
        <w:rPr>
          <w:rFonts w:ascii="Times New Roman" w:hAnsi="Times New Roman" w:cs="Times New Roman"/>
          <w:b/>
          <w:sz w:val="28"/>
          <w:szCs w:val="28"/>
        </w:rPr>
        <w:t xml:space="preserve"> din </w:t>
      </w:r>
      <w:proofErr w:type="spellStart"/>
      <w:r w:rsidR="00A010CF" w:rsidRPr="00457733">
        <w:rPr>
          <w:rFonts w:ascii="Times New Roman" w:hAnsi="Times New Roman" w:cs="Times New Roman"/>
          <w:b/>
          <w:sz w:val="28"/>
          <w:szCs w:val="28"/>
        </w:rPr>
        <w:t>anul</w:t>
      </w:r>
      <w:proofErr w:type="spellEnd"/>
      <w:r w:rsidR="00A010CF" w:rsidRPr="0045773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A010CF" w:rsidRPr="00457733">
        <w:rPr>
          <w:rFonts w:ascii="Times New Roman" w:hAnsi="Times New Roman" w:cs="Times New Roman"/>
          <w:b/>
          <w:sz w:val="28"/>
          <w:szCs w:val="28"/>
        </w:rPr>
        <w:t>școlar</w:t>
      </w:r>
      <w:proofErr w:type="spellEnd"/>
      <w:r w:rsidR="00A010CF" w:rsidRPr="00457733">
        <w:rPr>
          <w:rFonts w:ascii="Times New Roman" w:hAnsi="Times New Roman" w:cs="Times New Roman"/>
          <w:b/>
          <w:sz w:val="28"/>
          <w:szCs w:val="28"/>
        </w:rPr>
        <w:t xml:space="preserve"> anterior. </w:t>
      </w:r>
    </w:p>
    <w:p w:rsidR="00457733" w:rsidRPr="00457733" w:rsidRDefault="00457733" w:rsidP="00457733">
      <w:pPr>
        <w:pStyle w:val="NoSpacing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010CF" w:rsidRPr="00457733" w:rsidRDefault="00457733" w:rsidP="00457733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457733">
        <w:rPr>
          <w:rFonts w:ascii="Times New Roman" w:hAnsi="Times New Roman" w:cs="Times New Roman"/>
          <w:sz w:val="28"/>
          <w:szCs w:val="28"/>
        </w:rPr>
        <w:t xml:space="preserve">     </w:t>
      </w:r>
      <w:r w:rsidR="006C0EEE" w:rsidRPr="004577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C0EEE" w:rsidRPr="00457733">
        <w:rPr>
          <w:rFonts w:ascii="Times New Roman" w:hAnsi="Times New Roman" w:cs="Times New Roman"/>
          <w:sz w:val="28"/>
          <w:szCs w:val="28"/>
        </w:rPr>
        <w:t>Profesorul</w:t>
      </w:r>
      <w:proofErr w:type="spellEnd"/>
      <w:r w:rsidR="006C0EEE" w:rsidRPr="004577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C0EEE" w:rsidRPr="00457733">
        <w:rPr>
          <w:rFonts w:ascii="Times New Roman" w:hAnsi="Times New Roman" w:cs="Times New Roman"/>
          <w:sz w:val="28"/>
          <w:szCs w:val="28"/>
        </w:rPr>
        <w:t>diriginte</w:t>
      </w:r>
      <w:proofErr w:type="spellEnd"/>
      <w:r w:rsidR="006C0EEE" w:rsidRPr="004577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C0EEE" w:rsidRPr="00457733">
        <w:rPr>
          <w:rFonts w:ascii="Times New Roman" w:hAnsi="Times New Roman" w:cs="Times New Roman"/>
          <w:sz w:val="28"/>
          <w:szCs w:val="28"/>
        </w:rPr>
        <w:t>va</w:t>
      </w:r>
      <w:proofErr w:type="spellEnd"/>
      <w:r w:rsidR="006C0EEE" w:rsidRPr="004577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C0EEE" w:rsidRPr="00457733">
        <w:rPr>
          <w:rFonts w:ascii="Times New Roman" w:hAnsi="Times New Roman" w:cs="Times New Roman"/>
          <w:sz w:val="28"/>
          <w:szCs w:val="28"/>
        </w:rPr>
        <w:t>înainta</w:t>
      </w:r>
      <w:proofErr w:type="spellEnd"/>
      <w:r w:rsidR="006C0EEE" w:rsidRPr="00457733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="006C0EEE" w:rsidRPr="00457733">
        <w:rPr>
          <w:rFonts w:ascii="Times New Roman" w:hAnsi="Times New Roman" w:cs="Times New Roman"/>
          <w:sz w:val="28"/>
          <w:szCs w:val="28"/>
        </w:rPr>
        <w:t>secretariatul</w:t>
      </w:r>
      <w:proofErr w:type="spellEnd"/>
      <w:r w:rsidR="006C0EEE" w:rsidRPr="004577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C0EEE" w:rsidRPr="00457733">
        <w:rPr>
          <w:rFonts w:ascii="Times New Roman" w:hAnsi="Times New Roman" w:cs="Times New Roman"/>
          <w:sz w:val="28"/>
          <w:szCs w:val="28"/>
        </w:rPr>
        <w:t>unității</w:t>
      </w:r>
      <w:proofErr w:type="spellEnd"/>
      <w:r w:rsidR="006C0EEE" w:rsidRPr="00457733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6C0EEE" w:rsidRPr="00457733">
        <w:rPr>
          <w:rFonts w:ascii="Times New Roman" w:hAnsi="Times New Roman" w:cs="Times New Roman"/>
          <w:sz w:val="28"/>
          <w:szCs w:val="28"/>
        </w:rPr>
        <w:t>învățământ</w:t>
      </w:r>
      <w:proofErr w:type="spellEnd"/>
      <w:r w:rsidR="006C0EEE" w:rsidRPr="004577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C0EEE" w:rsidRPr="00457733">
        <w:rPr>
          <w:rFonts w:ascii="Times New Roman" w:hAnsi="Times New Roman" w:cs="Times New Roman"/>
          <w:sz w:val="28"/>
          <w:szCs w:val="28"/>
        </w:rPr>
        <w:t>lista</w:t>
      </w:r>
      <w:proofErr w:type="spellEnd"/>
      <w:r w:rsidR="006C0EEE" w:rsidRPr="00457733"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="006C0EEE" w:rsidRPr="00457733">
        <w:rPr>
          <w:rFonts w:ascii="Times New Roman" w:hAnsi="Times New Roman" w:cs="Times New Roman"/>
          <w:sz w:val="28"/>
          <w:szCs w:val="28"/>
        </w:rPr>
        <w:t>elevii</w:t>
      </w:r>
      <w:proofErr w:type="spellEnd"/>
      <w:r w:rsidR="006C0EEE" w:rsidRPr="004577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C0EEE" w:rsidRPr="00457733">
        <w:rPr>
          <w:rFonts w:ascii="Times New Roman" w:hAnsi="Times New Roman" w:cs="Times New Roman"/>
          <w:sz w:val="28"/>
          <w:szCs w:val="28"/>
        </w:rPr>
        <w:t>propuși</w:t>
      </w:r>
      <w:proofErr w:type="spellEnd"/>
      <w:r w:rsidR="006C0EEE" w:rsidRPr="004577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C0EEE" w:rsidRPr="00457733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="006C0EEE" w:rsidRPr="00457733">
        <w:rPr>
          <w:rFonts w:ascii="Times New Roman" w:hAnsi="Times New Roman" w:cs="Times New Roman"/>
          <w:sz w:val="28"/>
          <w:szCs w:val="28"/>
        </w:rPr>
        <w:t xml:space="preserve"> bursa de merit </w:t>
      </w:r>
      <w:proofErr w:type="spellStart"/>
      <w:r w:rsidR="006C0EEE" w:rsidRPr="00457733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="006C0EEE" w:rsidRPr="00457733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6C0EEE" w:rsidRPr="00457733">
        <w:rPr>
          <w:rFonts w:ascii="Times New Roman" w:hAnsi="Times New Roman" w:cs="Times New Roman"/>
          <w:sz w:val="28"/>
          <w:szCs w:val="28"/>
        </w:rPr>
        <w:t>reziliență</w:t>
      </w:r>
      <w:proofErr w:type="spellEnd"/>
      <w:r w:rsidR="006C0EEE" w:rsidRPr="004577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C0EEE" w:rsidRPr="00457733">
        <w:rPr>
          <w:rFonts w:ascii="Times New Roman" w:hAnsi="Times New Roman" w:cs="Times New Roman"/>
          <w:sz w:val="28"/>
          <w:szCs w:val="28"/>
        </w:rPr>
        <w:t>pe</w:t>
      </w:r>
      <w:proofErr w:type="spellEnd"/>
      <w:r w:rsidR="006C0EEE" w:rsidRPr="004577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C0EEE" w:rsidRPr="00457733">
        <w:rPr>
          <w:rFonts w:ascii="Times New Roman" w:hAnsi="Times New Roman" w:cs="Times New Roman"/>
          <w:sz w:val="28"/>
          <w:szCs w:val="28"/>
        </w:rPr>
        <w:t>baza</w:t>
      </w:r>
      <w:proofErr w:type="spellEnd"/>
      <w:r w:rsidR="006C0EEE" w:rsidRPr="004577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C0EEE" w:rsidRPr="00457733">
        <w:rPr>
          <w:rFonts w:ascii="Times New Roman" w:hAnsi="Times New Roman" w:cs="Times New Roman"/>
          <w:sz w:val="28"/>
          <w:szCs w:val="28"/>
        </w:rPr>
        <w:t>mediei</w:t>
      </w:r>
      <w:proofErr w:type="spellEnd"/>
      <w:r w:rsidR="006C0EEE" w:rsidRPr="0045773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57733">
        <w:rPr>
          <w:rFonts w:ascii="Times New Roman" w:hAnsi="Times New Roman" w:cs="Times New Roman"/>
          <w:sz w:val="28"/>
          <w:szCs w:val="28"/>
        </w:rPr>
        <w:t>până</w:t>
      </w:r>
      <w:proofErr w:type="spellEnd"/>
      <w:r w:rsidRPr="004577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7733">
        <w:rPr>
          <w:rFonts w:ascii="Times New Roman" w:hAnsi="Times New Roman" w:cs="Times New Roman"/>
          <w:sz w:val="28"/>
          <w:szCs w:val="28"/>
        </w:rPr>
        <w:t>pe</w:t>
      </w:r>
      <w:proofErr w:type="spellEnd"/>
      <w:r w:rsidRPr="00457733">
        <w:rPr>
          <w:rFonts w:ascii="Times New Roman" w:hAnsi="Times New Roman" w:cs="Times New Roman"/>
          <w:sz w:val="28"/>
          <w:szCs w:val="28"/>
        </w:rPr>
        <w:t xml:space="preserve"> data de </w:t>
      </w:r>
      <w:r w:rsidRPr="00457733">
        <w:rPr>
          <w:rFonts w:ascii="Times New Roman" w:hAnsi="Times New Roman" w:cs="Times New Roman"/>
          <w:b/>
          <w:sz w:val="28"/>
          <w:szCs w:val="28"/>
        </w:rPr>
        <w:t xml:space="preserve">3 </w:t>
      </w:r>
      <w:proofErr w:type="spellStart"/>
      <w:r w:rsidRPr="00457733">
        <w:rPr>
          <w:rFonts w:ascii="Times New Roman" w:hAnsi="Times New Roman" w:cs="Times New Roman"/>
          <w:b/>
          <w:sz w:val="28"/>
          <w:szCs w:val="28"/>
        </w:rPr>
        <w:t>octombrie</w:t>
      </w:r>
      <w:proofErr w:type="spellEnd"/>
      <w:r w:rsidRPr="00457733">
        <w:rPr>
          <w:rFonts w:ascii="Times New Roman" w:hAnsi="Times New Roman" w:cs="Times New Roman"/>
          <w:b/>
          <w:sz w:val="28"/>
          <w:szCs w:val="28"/>
        </w:rPr>
        <w:t xml:space="preserve"> 2024</w:t>
      </w:r>
      <w:r w:rsidRPr="0045773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57733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Pr="004577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7733">
        <w:rPr>
          <w:rFonts w:ascii="Times New Roman" w:hAnsi="Times New Roman" w:cs="Times New Roman"/>
          <w:sz w:val="28"/>
          <w:szCs w:val="28"/>
        </w:rPr>
        <w:t>elevii</w:t>
      </w:r>
      <w:proofErr w:type="spellEnd"/>
      <w:r w:rsidRPr="00457733">
        <w:rPr>
          <w:rFonts w:ascii="Times New Roman" w:hAnsi="Times New Roman" w:cs="Times New Roman"/>
          <w:sz w:val="28"/>
          <w:szCs w:val="28"/>
        </w:rPr>
        <w:t xml:space="preserve"> din </w:t>
      </w:r>
      <w:proofErr w:type="spellStart"/>
      <w:r w:rsidRPr="00457733">
        <w:rPr>
          <w:rFonts w:ascii="Times New Roman" w:hAnsi="Times New Roman" w:cs="Times New Roman"/>
          <w:sz w:val="28"/>
          <w:szCs w:val="28"/>
        </w:rPr>
        <w:t>clasele</w:t>
      </w:r>
      <w:proofErr w:type="spellEnd"/>
      <w:r w:rsidRPr="00457733">
        <w:rPr>
          <w:rFonts w:ascii="Times New Roman" w:hAnsi="Times New Roman" w:cs="Times New Roman"/>
          <w:sz w:val="28"/>
          <w:szCs w:val="28"/>
        </w:rPr>
        <w:t xml:space="preserve"> </w:t>
      </w:r>
      <w:r w:rsidRPr="00457733">
        <w:rPr>
          <w:rFonts w:ascii="Times New Roman" w:hAnsi="Times New Roman" w:cs="Times New Roman"/>
          <w:b/>
          <w:sz w:val="28"/>
          <w:szCs w:val="28"/>
        </w:rPr>
        <w:t>VI—VI</w:t>
      </w:r>
      <w:r w:rsidR="006C0EEE" w:rsidRPr="00457733">
        <w:rPr>
          <w:rFonts w:ascii="Times New Roman" w:hAnsi="Times New Roman" w:cs="Times New Roman"/>
          <w:b/>
          <w:sz w:val="28"/>
          <w:szCs w:val="28"/>
        </w:rPr>
        <w:t>II</w:t>
      </w:r>
      <w:r w:rsidR="006C0EEE" w:rsidRPr="0045773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C0EEE" w:rsidRPr="00457733">
        <w:rPr>
          <w:rFonts w:ascii="Times New Roman" w:hAnsi="Times New Roman" w:cs="Times New Roman"/>
          <w:sz w:val="28"/>
          <w:szCs w:val="28"/>
        </w:rPr>
        <w:t>iar</w:t>
      </w:r>
      <w:proofErr w:type="spellEnd"/>
      <w:r w:rsidR="006C0EEE" w:rsidRPr="004577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C0EEE" w:rsidRPr="00457733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="006C0EEE" w:rsidRPr="004577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C0EEE" w:rsidRPr="00457733">
        <w:rPr>
          <w:rFonts w:ascii="Times New Roman" w:hAnsi="Times New Roman" w:cs="Times New Roman"/>
          <w:sz w:val="28"/>
          <w:szCs w:val="28"/>
        </w:rPr>
        <w:t>elevii</w:t>
      </w:r>
      <w:proofErr w:type="spellEnd"/>
      <w:r w:rsidR="006C0EEE" w:rsidRPr="00457733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6C0EEE" w:rsidRPr="00457733">
        <w:rPr>
          <w:rFonts w:ascii="Times New Roman" w:hAnsi="Times New Roman" w:cs="Times New Roman"/>
          <w:sz w:val="28"/>
          <w:szCs w:val="28"/>
        </w:rPr>
        <w:t>clasa</w:t>
      </w:r>
      <w:proofErr w:type="spellEnd"/>
      <w:r w:rsidR="006C0EEE" w:rsidRPr="00457733">
        <w:rPr>
          <w:rFonts w:ascii="Times New Roman" w:hAnsi="Times New Roman" w:cs="Times New Roman"/>
          <w:sz w:val="28"/>
          <w:szCs w:val="28"/>
        </w:rPr>
        <w:t xml:space="preserve"> </w:t>
      </w:r>
      <w:r w:rsidR="006C0EEE" w:rsidRPr="00457733">
        <w:rPr>
          <w:rFonts w:ascii="Times New Roman" w:hAnsi="Times New Roman" w:cs="Times New Roman"/>
          <w:b/>
          <w:sz w:val="28"/>
          <w:szCs w:val="28"/>
        </w:rPr>
        <w:t>a V-a</w:t>
      </w:r>
      <w:r w:rsidR="006C0EEE" w:rsidRPr="0045773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C0EEE" w:rsidRPr="00457733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="006C0EEE" w:rsidRPr="004577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C0EEE" w:rsidRPr="00457733">
        <w:rPr>
          <w:rFonts w:ascii="Times New Roman" w:hAnsi="Times New Roman" w:cs="Times New Roman"/>
          <w:b/>
          <w:sz w:val="28"/>
          <w:szCs w:val="28"/>
        </w:rPr>
        <w:t>primele</w:t>
      </w:r>
      <w:proofErr w:type="spellEnd"/>
      <w:r w:rsidR="006C0EEE" w:rsidRPr="00457733">
        <w:rPr>
          <w:rFonts w:ascii="Times New Roman" w:hAnsi="Times New Roman" w:cs="Times New Roman"/>
          <w:b/>
          <w:sz w:val="28"/>
          <w:szCs w:val="28"/>
        </w:rPr>
        <w:t xml:space="preserve"> 15 </w:t>
      </w:r>
      <w:proofErr w:type="spellStart"/>
      <w:r w:rsidR="006C0EEE" w:rsidRPr="00457733">
        <w:rPr>
          <w:rFonts w:ascii="Times New Roman" w:hAnsi="Times New Roman" w:cs="Times New Roman"/>
          <w:b/>
          <w:sz w:val="28"/>
          <w:szCs w:val="28"/>
        </w:rPr>
        <w:t>zile</w:t>
      </w:r>
      <w:proofErr w:type="spellEnd"/>
      <w:r w:rsidR="006C0EEE" w:rsidRPr="004577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C0EEE" w:rsidRPr="00457733">
        <w:rPr>
          <w:rFonts w:ascii="Times New Roman" w:hAnsi="Times New Roman" w:cs="Times New Roman"/>
          <w:sz w:val="28"/>
          <w:szCs w:val="28"/>
        </w:rPr>
        <w:t>calendaristice</w:t>
      </w:r>
      <w:proofErr w:type="spellEnd"/>
      <w:r w:rsidR="006C0EEE" w:rsidRPr="00457733">
        <w:rPr>
          <w:rFonts w:ascii="Times New Roman" w:hAnsi="Times New Roman" w:cs="Times New Roman"/>
          <w:sz w:val="28"/>
          <w:szCs w:val="28"/>
        </w:rPr>
        <w:t xml:space="preserve"> ale </w:t>
      </w:r>
      <w:proofErr w:type="spellStart"/>
      <w:r w:rsidR="006C0EEE" w:rsidRPr="00457733">
        <w:rPr>
          <w:rFonts w:ascii="Times New Roman" w:hAnsi="Times New Roman" w:cs="Times New Roman"/>
          <w:sz w:val="28"/>
          <w:szCs w:val="28"/>
        </w:rPr>
        <w:t>lunii</w:t>
      </w:r>
      <w:proofErr w:type="spellEnd"/>
      <w:r w:rsidR="006C0EEE" w:rsidRPr="004577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C0EEE" w:rsidRPr="00457733">
        <w:rPr>
          <w:rFonts w:ascii="Times New Roman" w:hAnsi="Times New Roman" w:cs="Times New Roman"/>
          <w:b/>
          <w:sz w:val="28"/>
          <w:szCs w:val="28"/>
        </w:rPr>
        <w:t>ianuarie</w:t>
      </w:r>
      <w:proofErr w:type="spellEnd"/>
      <w:r w:rsidRPr="00457733">
        <w:rPr>
          <w:rFonts w:ascii="Times New Roman" w:hAnsi="Times New Roman" w:cs="Times New Roman"/>
          <w:b/>
          <w:sz w:val="28"/>
          <w:szCs w:val="28"/>
        </w:rPr>
        <w:t xml:space="preserve"> 2025</w:t>
      </w:r>
      <w:r w:rsidRPr="00457733">
        <w:rPr>
          <w:rFonts w:ascii="Times New Roman" w:hAnsi="Times New Roman" w:cs="Times New Roman"/>
          <w:sz w:val="28"/>
          <w:szCs w:val="28"/>
        </w:rPr>
        <w:t>.</w:t>
      </w:r>
    </w:p>
    <w:p w:rsidR="00457733" w:rsidRDefault="00457733" w:rsidP="00254039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</w:p>
    <w:p w:rsidR="00457733" w:rsidRDefault="00457733" w:rsidP="00254039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</w:p>
    <w:p w:rsidR="00457733" w:rsidRDefault="00457733" w:rsidP="00254039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</w:p>
    <w:p w:rsidR="00457733" w:rsidRPr="00457733" w:rsidRDefault="00457733" w:rsidP="00254039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</w:p>
    <w:sectPr w:rsidR="00457733" w:rsidRPr="00457733" w:rsidSect="00D0047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A62B4"/>
    <w:multiLevelType w:val="hybridMultilevel"/>
    <w:tmpl w:val="B6207980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0E7BB6"/>
    <w:multiLevelType w:val="hybridMultilevel"/>
    <w:tmpl w:val="918AEF2C"/>
    <w:lvl w:ilvl="0" w:tplc="02909DF6">
      <w:numFmt w:val="bullet"/>
      <w:lvlText w:val="-"/>
      <w:lvlJc w:val="left"/>
      <w:pPr>
        <w:ind w:left="40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">
    <w:nsid w:val="4D4B0A13"/>
    <w:multiLevelType w:val="hybridMultilevel"/>
    <w:tmpl w:val="3412DCEA"/>
    <w:lvl w:ilvl="0" w:tplc="0418000D">
      <w:start w:val="1"/>
      <w:numFmt w:val="bullet"/>
      <w:lvlText w:val=""/>
      <w:lvlJc w:val="left"/>
      <w:pPr>
        <w:ind w:left="135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">
    <w:nsid w:val="664D72DF"/>
    <w:multiLevelType w:val="hybridMultilevel"/>
    <w:tmpl w:val="67EA01E0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">
    <w:nsid w:val="6D6B6617"/>
    <w:multiLevelType w:val="hybridMultilevel"/>
    <w:tmpl w:val="67EA01E0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5">
    <w:nsid w:val="7F595C3A"/>
    <w:multiLevelType w:val="hybridMultilevel"/>
    <w:tmpl w:val="D2769096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D22"/>
    <w:rsid w:val="001B486F"/>
    <w:rsid w:val="00254039"/>
    <w:rsid w:val="00265DEF"/>
    <w:rsid w:val="00457733"/>
    <w:rsid w:val="006C0EEE"/>
    <w:rsid w:val="00812960"/>
    <w:rsid w:val="00846557"/>
    <w:rsid w:val="00870A02"/>
    <w:rsid w:val="00990969"/>
    <w:rsid w:val="00A010CF"/>
    <w:rsid w:val="00A11D22"/>
    <w:rsid w:val="00A43822"/>
    <w:rsid w:val="00AD5D9A"/>
    <w:rsid w:val="00B71915"/>
    <w:rsid w:val="00BA4B03"/>
    <w:rsid w:val="00CE6BB9"/>
    <w:rsid w:val="00D97F6F"/>
    <w:rsid w:val="00E13CEA"/>
    <w:rsid w:val="00E95D31"/>
    <w:rsid w:val="00F16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3822"/>
    <w:pPr>
      <w:spacing w:after="200" w:line="276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3822"/>
    <w:pPr>
      <w:ind w:left="720"/>
      <w:contextualSpacing/>
    </w:pPr>
  </w:style>
  <w:style w:type="paragraph" w:styleId="NoSpacing">
    <w:name w:val="No Spacing"/>
    <w:uiPriority w:val="1"/>
    <w:qFormat/>
    <w:rsid w:val="0025403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3822"/>
    <w:pPr>
      <w:spacing w:after="200" w:line="276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3822"/>
    <w:pPr>
      <w:ind w:left="720"/>
      <w:contextualSpacing/>
    </w:pPr>
  </w:style>
  <w:style w:type="paragraph" w:styleId="NoSpacing">
    <w:name w:val="No Spacing"/>
    <w:uiPriority w:val="1"/>
    <w:qFormat/>
    <w:rsid w:val="0025403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309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Ovidiu</cp:lastModifiedBy>
  <cp:revision>9</cp:revision>
  <dcterms:created xsi:type="dcterms:W3CDTF">2024-09-11T10:07:00Z</dcterms:created>
  <dcterms:modified xsi:type="dcterms:W3CDTF">2024-09-11T17:22:00Z</dcterms:modified>
</cp:coreProperties>
</file>